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F16" w:rsidRPr="00C76083" w:rsidRDefault="00927F16" w:rsidP="00B664D5">
      <w:pPr>
        <w:pStyle w:val="Default"/>
        <w:jc w:val="center"/>
        <w:rPr>
          <w:rFonts w:ascii="Times New Roman" w:hAnsi="Times New Roman" w:cs="Times New Roman"/>
          <w:b/>
          <w:sz w:val="28"/>
          <w:szCs w:val="28"/>
        </w:rPr>
      </w:pPr>
      <w:proofErr w:type="gramStart"/>
      <w:r>
        <w:rPr>
          <w:rFonts w:ascii="Times New Roman" w:hAnsi="Times New Roman"/>
          <w:b/>
          <w:sz w:val="28"/>
        </w:rPr>
        <w:t>RENTAL CONTRACT NO.</w:t>
      </w:r>
      <w:proofErr w:type="gramEnd"/>
      <w:r>
        <w:rPr>
          <w:rFonts w:ascii="Times New Roman" w:hAnsi="Times New Roman"/>
          <w:b/>
          <w:sz w:val="28"/>
        </w:rPr>
        <w:t xml:space="preserve"> ___________________</w:t>
      </w:r>
    </w:p>
    <w:p w:rsidR="00927F16" w:rsidRPr="00C76083" w:rsidRDefault="00927F16" w:rsidP="005557CD">
      <w:pPr>
        <w:pStyle w:val="Default"/>
        <w:jc w:val="both"/>
        <w:rPr>
          <w:rFonts w:ascii="Times New Roman" w:hAnsi="Times New Roman" w:cs="Times New Roman"/>
          <w:sz w:val="23"/>
          <w:szCs w:val="23"/>
        </w:rPr>
      </w:pPr>
    </w:p>
    <w:p w:rsidR="00927F16" w:rsidRPr="00C76083" w:rsidRDefault="00927F16" w:rsidP="005557CD">
      <w:pPr>
        <w:pStyle w:val="Default"/>
        <w:jc w:val="both"/>
        <w:rPr>
          <w:rFonts w:ascii="Times New Roman" w:hAnsi="Times New Roman" w:cs="Times New Roman"/>
          <w:sz w:val="23"/>
          <w:szCs w:val="23"/>
        </w:rPr>
      </w:pPr>
      <w:r>
        <w:rPr>
          <w:rFonts w:ascii="Times New Roman" w:hAnsi="Times New Roman"/>
          <w:sz w:val="23"/>
        </w:rPr>
        <w:t>(</w:t>
      </w:r>
      <w:proofErr w:type="gramStart"/>
      <w:r>
        <w:rPr>
          <w:rFonts w:ascii="Times New Roman" w:hAnsi="Times New Roman"/>
          <w:sz w:val="23"/>
        </w:rPr>
        <w:t>place</w:t>
      </w:r>
      <w:proofErr w:type="gramEnd"/>
      <w:r>
        <w:rPr>
          <w:rFonts w:ascii="Times New Roman" w:hAnsi="Times New Roman"/>
          <w:sz w:val="23"/>
        </w:rPr>
        <w:t>) (</w:t>
      </w:r>
      <w:proofErr w:type="gramStart"/>
      <w:r>
        <w:rPr>
          <w:rFonts w:ascii="Times New Roman" w:hAnsi="Times New Roman"/>
          <w:sz w:val="23"/>
        </w:rPr>
        <w:t>date</w:t>
      </w:r>
      <w:proofErr w:type="gramEnd"/>
      <w:r>
        <w:rPr>
          <w:rFonts w:ascii="Times New Roman" w:hAnsi="Times New Roman"/>
          <w:sz w:val="23"/>
        </w:rPr>
        <w:t xml:space="preserve">) </w:t>
      </w:r>
    </w:p>
    <w:p w:rsidR="00927F16" w:rsidRPr="00C76083" w:rsidRDefault="00927F16" w:rsidP="005557CD">
      <w:pPr>
        <w:pStyle w:val="Default"/>
        <w:jc w:val="both"/>
        <w:rPr>
          <w:rFonts w:ascii="Times New Roman" w:hAnsi="Times New Roman" w:cs="Times New Roman"/>
          <w:sz w:val="23"/>
          <w:szCs w:val="23"/>
        </w:rPr>
      </w:pPr>
    </w:p>
    <w:p w:rsidR="00927F16" w:rsidRPr="00771ABF" w:rsidRDefault="00927F16" w:rsidP="005557CD">
      <w:pPr>
        <w:pStyle w:val="Default"/>
        <w:jc w:val="both"/>
        <w:rPr>
          <w:rFonts w:ascii="Times New Roman" w:hAnsi="Times New Roman" w:cs="Times New Roman"/>
        </w:rPr>
      </w:pPr>
      <w:r w:rsidRPr="00771ABF">
        <w:rPr>
          <w:rFonts w:ascii="Times New Roman" w:hAnsi="Times New Roman" w:cs="Times New Roman"/>
          <w:b/>
        </w:rPr>
        <w:t>Alex-show OÜ</w:t>
      </w:r>
      <w:r w:rsidRPr="00771ABF">
        <w:rPr>
          <w:rFonts w:ascii="Times New Roman" w:hAnsi="Times New Roman" w:cs="Times New Roman"/>
        </w:rPr>
        <w:t xml:space="preserve"> (registry code: 14275344), represented by a legal representative the member of the Board </w:t>
      </w:r>
      <w:proofErr w:type="spellStart"/>
      <w:r w:rsidRPr="00771ABF">
        <w:rPr>
          <w:rFonts w:ascii="Times New Roman" w:hAnsi="Times New Roman" w:cs="Times New Roman"/>
        </w:rPr>
        <w:t>Aleksei</w:t>
      </w:r>
      <w:proofErr w:type="spellEnd"/>
      <w:r w:rsidRPr="00771ABF">
        <w:rPr>
          <w:rFonts w:ascii="Times New Roman" w:hAnsi="Times New Roman" w:cs="Times New Roman"/>
        </w:rPr>
        <w:t xml:space="preserve"> </w:t>
      </w:r>
      <w:proofErr w:type="spellStart"/>
      <w:r w:rsidRPr="00771ABF">
        <w:rPr>
          <w:rFonts w:ascii="Times New Roman" w:hAnsi="Times New Roman" w:cs="Times New Roman"/>
        </w:rPr>
        <w:t>Chuzhov</w:t>
      </w:r>
      <w:proofErr w:type="spellEnd"/>
      <w:r w:rsidRPr="00771ABF">
        <w:rPr>
          <w:rFonts w:ascii="Times New Roman" w:hAnsi="Times New Roman" w:cs="Times New Roman"/>
        </w:rPr>
        <w:t xml:space="preserve"> (hereinafter referred to as</w:t>
      </w:r>
      <w:r w:rsidRPr="00771ABF">
        <w:rPr>
          <w:rFonts w:ascii="Times New Roman" w:hAnsi="Times New Roman" w:cs="Times New Roman"/>
          <w:b/>
        </w:rPr>
        <w:t xml:space="preserve"> a lessor</w:t>
      </w:r>
      <w:r w:rsidRPr="00771ABF">
        <w:rPr>
          <w:rFonts w:ascii="Times New Roman" w:hAnsi="Times New Roman" w:cs="Times New Roman"/>
        </w:rPr>
        <w:t>) and ____________ (registry code _______</w:t>
      </w:r>
      <w:proofErr w:type="gramStart"/>
      <w:r w:rsidRPr="00771ABF">
        <w:rPr>
          <w:rFonts w:ascii="Times New Roman" w:hAnsi="Times New Roman" w:cs="Times New Roman"/>
        </w:rPr>
        <w:t>_ )</w:t>
      </w:r>
      <w:proofErr w:type="gramEnd"/>
      <w:r w:rsidRPr="00771ABF">
        <w:rPr>
          <w:rFonts w:ascii="Times New Roman" w:hAnsi="Times New Roman" w:cs="Times New Roman"/>
        </w:rPr>
        <w:t>, represented by ___________ (hereinafter referred to as</w:t>
      </w:r>
      <w:r w:rsidRPr="00771ABF">
        <w:rPr>
          <w:rFonts w:ascii="Times New Roman" w:hAnsi="Times New Roman" w:cs="Times New Roman"/>
          <w:b/>
        </w:rPr>
        <w:t xml:space="preserve"> a lessee</w:t>
      </w:r>
      <w:r w:rsidRPr="00771ABF">
        <w:rPr>
          <w:rFonts w:ascii="Times New Roman" w:hAnsi="Times New Roman" w:cs="Times New Roman"/>
        </w:rPr>
        <w:t>) (hereinafter separately referred to as</w:t>
      </w:r>
      <w:r w:rsidRPr="00771ABF">
        <w:rPr>
          <w:rFonts w:ascii="Times New Roman" w:hAnsi="Times New Roman" w:cs="Times New Roman"/>
          <w:b/>
        </w:rPr>
        <w:t xml:space="preserve"> a party </w:t>
      </w:r>
      <w:r w:rsidRPr="00771ABF">
        <w:rPr>
          <w:rFonts w:ascii="Times New Roman" w:hAnsi="Times New Roman" w:cs="Times New Roman"/>
        </w:rPr>
        <w:t>and jointly as</w:t>
      </w:r>
      <w:r w:rsidRPr="00771ABF">
        <w:rPr>
          <w:rFonts w:ascii="Times New Roman" w:hAnsi="Times New Roman" w:cs="Times New Roman"/>
          <w:b/>
        </w:rPr>
        <w:t xml:space="preserve"> parties</w:t>
      </w:r>
      <w:r w:rsidRPr="00771ABF">
        <w:rPr>
          <w:rFonts w:ascii="Times New Roman" w:hAnsi="Times New Roman" w:cs="Times New Roman"/>
        </w:rPr>
        <w:t xml:space="preserve">), have entered into a contract as follows: </w:t>
      </w:r>
    </w:p>
    <w:p w:rsidR="001E34E7" w:rsidRPr="00771ABF" w:rsidRDefault="001E34E7" w:rsidP="005557CD">
      <w:pPr>
        <w:pStyle w:val="Default"/>
        <w:jc w:val="both"/>
        <w:rPr>
          <w:rFonts w:ascii="Times New Roman" w:hAnsi="Times New Roman" w:cs="Times New Roman"/>
        </w:rPr>
      </w:pPr>
    </w:p>
    <w:p w:rsidR="00927F16" w:rsidRPr="00771ABF" w:rsidRDefault="00927F16" w:rsidP="005557CD">
      <w:pPr>
        <w:pStyle w:val="Default"/>
        <w:numPr>
          <w:ilvl w:val="0"/>
          <w:numId w:val="2"/>
        </w:numPr>
        <w:ind w:left="0" w:firstLine="0"/>
        <w:jc w:val="both"/>
        <w:rPr>
          <w:rFonts w:ascii="Times New Roman" w:hAnsi="Times New Roman" w:cs="Times New Roman"/>
        </w:rPr>
      </w:pPr>
      <w:r w:rsidRPr="00771ABF">
        <w:rPr>
          <w:rFonts w:ascii="Times New Roman" w:hAnsi="Times New Roman" w:cs="Times New Roman"/>
          <w:b/>
        </w:rPr>
        <w:t xml:space="preserve">Object of the </w:t>
      </w:r>
      <w:r w:rsidR="00771ABF">
        <w:rPr>
          <w:rFonts w:ascii="Times New Roman" w:hAnsi="Times New Roman" w:cs="Times New Roman"/>
          <w:b/>
        </w:rPr>
        <w:t>c</w:t>
      </w:r>
      <w:r w:rsidRPr="00771ABF">
        <w:rPr>
          <w:rFonts w:ascii="Times New Roman" w:hAnsi="Times New Roman" w:cs="Times New Roman"/>
          <w:b/>
        </w:rPr>
        <w:t>ontract</w:t>
      </w:r>
    </w:p>
    <w:p w:rsidR="0093213F" w:rsidRPr="00771ABF" w:rsidRDefault="00927F16"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Under the present </w:t>
      </w:r>
      <w:r w:rsidR="00771ABF">
        <w:rPr>
          <w:rFonts w:ascii="Times New Roman" w:hAnsi="Times New Roman" w:cs="Times New Roman"/>
        </w:rPr>
        <w:t>c</w:t>
      </w:r>
      <w:r w:rsidRPr="00771ABF">
        <w:rPr>
          <w:rFonts w:ascii="Times New Roman" w:hAnsi="Times New Roman" w:cs="Times New Roman"/>
        </w:rPr>
        <w:t xml:space="preserve">ontract, the </w:t>
      </w:r>
      <w:r w:rsidRPr="00771ABF">
        <w:rPr>
          <w:rFonts w:ascii="Times New Roman" w:hAnsi="Times New Roman" w:cs="Times New Roman"/>
          <w:b/>
        </w:rPr>
        <w:t>lessor</w:t>
      </w:r>
      <w:r w:rsidRPr="00771ABF">
        <w:rPr>
          <w:rFonts w:ascii="Times New Roman" w:hAnsi="Times New Roman" w:cs="Times New Roman"/>
        </w:rPr>
        <w:t xml:space="preserve"> shall transfer to the </w:t>
      </w:r>
      <w:r w:rsidRPr="00771ABF">
        <w:rPr>
          <w:rFonts w:ascii="Times New Roman" w:hAnsi="Times New Roman" w:cs="Times New Roman"/>
          <w:b/>
        </w:rPr>
        <w:t>lessee</w:t>
      </w:r>
      <w:r w:rsidRPr="00771ABF">
        <w:rPr>
          <w:rFonts w:ascii="Times New Roman" w:hAnsi="Times New Roman" w:cs="Times New Roman"/>
        </w:rPr>
        <w:t xml:space="preserve"> for temporary use, for the term of validity of the </w:t>
      </w:r>
      <w:r w:rsidR="00771ABF">
        <w:rPr>
          <w:rFonts w:ascii="Times New Roman" w:hAnsi="Times New Roman" w:cs="Times New Roman"/>
        </w:rPr>
        <w:t>c</w:t>
      </w:r>
      <w:r w:rsidRPr="00771ABF">
        <w:rPr>
          <w:rFonts w:ascii="Times New Roman" w:hAnsi="Times New Roman" w:cs="Times New Roman"/>
        </w:rPr>
        <w:t xml:space="preserve">ontract, wax figures, silicone figures, and fibre mat figures, art objects (hereinafter jointly referred to as </w:t>
      </w:r>
      <w:r w:rsidRPr="00771ABF">
        <w:rPr>
          <w:rFonts w:ascii="Times New Roman" w:hAnsi="Times New Roman" w:cs="Times New Roman"/>
          <w:b/>
        </w:rPr>
        <w:t>leasable objects</w:t>
      </w:r>
      <w:r w:rsidRPr="00771ABF">
        <w:rPr>
          <w:rFonts w:ascii="Times New Roman" w:hAnsi="Times New Roman" w:cs="Times New Roman"/>
        </w:rPr>
        <w:t xml:space="preserve">), which are owned by the </w:t>
      </w:r>
      <w:r w:rsidRPr="00771ABF">
        <w:rPr>
          <w:rFonts w:ascii="Times New Roman" w:hAnsi="Times New Roman" w:cs="Times New Roman"/>
          <w:b/>
        </w:rPr>
        <w:t>lessor</w:t>
      </w:r>
      <w:r w:rsidRPr="00771ABF">
        <w:rPr>
          <w:rFonts w:ascii="Times New Roman" w:hAnsi="Times New Roman" w:cs="Times New Roman"/>
        </w:rPr>
        <w:t xml:space="preserve">, for the purpose of organizing an exhibition under the terms and conditions agreed upon in the </w:t>
      </w:r>
      <w:r w:rsidR="00771ABF">
        <w:rPr>
          <w:rFonts w:ascii="Times New Roman" w:hAnsi="Times New Roman" w:cs="Times New Roman"/>
        </w:rPr>
        <w:t>c</w:t>
      </w:r>
      <w:r w:rsidRPr="00771ABF">
        <w:rPr>
          <w:rFonts w:ascii="Times New Roman" w:hAnsi="Times New Roman" w:cs="Times New Roman"/>
        </w:rPr>
        <w:t xml:space="preserve">ontract. The </w:t>
      </w:r>
      <w:r w:rsidRPr="00771ABF">
        <w:rPr>
          <w:rFonts w:ascii="Times New Roman" w:hAnsi="Times New Roman" w:cs="Times New Roman"/>
          <w:b/>
        </w:rPr>
        <w:t>lessee</w:t>
      </w:r>
      <w:r w:rsidRPr="00771ABF">
        <w:rPr>
          <w:rFonts w:ascii="Times New Roman" w:hAnsi="Times New Roman" w:cs="Times New Roman"/>
        </w:rPr>
        <w:t xml:space="preserve"> undertakes to pay to the </w:t>
      </w:r>
      <w:r w:rsidRPr="00771ABF">
        <w:rPr>
          <w:rFonts w:ascii="Times New Roman" w:hAnsi="Times New Roman" w:cs="Times New Roman"/>
          <w:b/>
        </w:rPr>
        <w:t>lessor</w:t>
      </w:r>
      <w:r w:rsidRPr="00771ABF">
        <w:rPr>
          <w:rFonts w:ascii="Times New Roman" w:hAnsi="Times New Roman" w:cs="Times New Roman"/>
        </w:rPr>
        <w:t xml:space="preserve"> the fee provided for in the </w:t>
      </w:r>
      <w:r w:rsidR="00771ABF">
        <w:rPr>
          <w:rFonts w:ascii="Times New Roman" w:hAnsi="Times New Roman" w:cs="Times New Roman"/>
        </w:rPr>
        <w:t>c</w:t>
      </w:r>
      <w:r w:rsidRPr="00771ABF">
        <w:rPr>
          <w:rFonts w:ascii="Times New Roman" w:hAnsi="Times New Roman" w:cs="Times New Roman"/>
        </w:rPr>
        <w:t xml:space="preserve">ontract for renting </w:t>
      </w:r>
      <w:r w:rsidRPr="00771ABF">
        <w:rPr>
          <w:rFonts w:ascii="Times New Roman" w:hAnsi="Times New Roman" w:cs="Times New Roman"/>
          <w:b/>
        </w:rPr>
        <w:t>leasable objects</w:t>
      </w:r>
      <w:r w:rsidRPr="00771ABF">
        <w:rPr>
          <w:rFonts w:ascii="Times New Roman" w:hAnsi="Times New Roman" w:cs="Times New Roman"/>
        </w:rPr>
        <w:t xml:space="preserve">.  </w:t>
      </w:r>
    </w:p>
    <w:p w:rsidR="00927F16" w:rsidRPr="00771ABF" w:rsidRDefault="00927F16"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list, amount, purpose, condition of </w:t>
      </w:r>
      <w:r w:rsidRPr="00771ABF">
        <w:rPr>
          <w:rFonts w:ascii="Times New Roman" w:hAnsi="Times New Roman" w:cs="Times New Roman"/>
          <w:b/>
        </w:rPr>
        <w:t>leasable objects</w:t>
      </w:r>
      <w:r w:rsidRPr="00771ABF">
        <w:rPr>
          <w:rFonts w:ascii="Times New Roman" w:hAnsi="Times New Roman" w:cs="Times New Roman"/>
        </w:rPr>
        <w:t xml:space="preserve"> as well as their value are specified in the Delivery and Acceptance Certificate of </w:t>
      </w:r>
      <w:r w:rsidRPr="00771ABF">
        <w:rPr>
          <w:rFonts w:ascii="Times New Roman" w:hAnsi="Times New Roman" w:cs="Times New Roman"/>
          <w:b/>
        </w:rPr>
        <w:t>leasable objects</w:t>
      </w:r>
      <w:r w:rsidRPr="00771ABF">
        <w:rPr>
          <w:rFonts w:ascii="Times New Roman" w:hAnsi="Times New Roman" w:cs="Times New Roman"/>
        </w:rPr>
        <w:t xml:space="preserve"> (</w:t>
      </w:r>
      <w:r w:rsidRPr="00771ABF">
        <w:rPr>
          <w:rFonts w:ascii="Times New Roman" w:hAnsi="Times New Roman" w:cs="Times New Roman"/>
          <w:b/>
        </w:rPr>
        <w:t>Annex 1</w:t>
      </w:r>
      <w:r w:rsidRPr="00771ABF">
        <w:rPr>
          <w:rFonts w:ascii="Times New Roman" w:hAnsi="Times New Roman" w:cs="Times New Roman"/>
        </w:rPr>
        <w:t xml:space="preserve"> to the </w:t>
      </w:r>
      <w:r w:rsidR="00771ABF">
        <w:rPr>
          <w:rFonts w:ascii="Times New Roman" w:hAnsi="Times New Roman" w:cs="Times New Roman"/>
        </w:rPr>
        <w:t>c</w:t>
      </w:r>
      <w:r w:rsidRPr="00771ABF">
        <w:rPr>
          <w:rFonts w:ascii="Times New Roman" w:hAnsi="Times New Roman" w:cs="Times New Roman"/>
        </w:rPr>
        <w:t xml:space="preserve">ontract). </w:t>
      </w:r>
    </w:p>
    <w:p w:rsidR="00984173" w:rsidRPr="00771ABF" w:rsidRDefault="00984173"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lessor</w:t>
      </w:r>
      <w:r w:rsidRPr="00771ABF">
        <w:rPr>
          <w:rFonts w:ascii="Times New Roman" w:hAnsi="Times New Roman" w:cs="Times New Roman"/>
        </w:rPr>
        <w:t xml:space="preserve"> undertakes to transfer </w:t>
      </w:r>
      <w:r w:rsidRPr="00771ABF">
        <w:rPr>
          <w:rFonts w:ascii="Times New Roman" w:hAnsi="Times New Roman" w:cs="Times New Roman"/>
          <w:b/>
        </w:rPr>
        <w:t>leasable objects</w:t>
      </w:r>
      <w:r w:rsidRPr="00771ABF">
        <w:rPr>
          <w:rFonts w:ascii="Times New Roman" w:hAnsi="Times New Roman" w:cs="Times New Roman"/>
        </w:rPr>
        <w:t xml:space="preserve"> to the </w:t>
      </w:r>
      <w:r w:rsidRPr="00771ABF">
        <w:rPr>
          <w:rFonts w:ascii="Times New Roman" w:hAnsi="Times New Roman" w:cs="Times New Roman"/>
          <w:b/>
        </w:rPr>
        <w:t>lessee</w:t>
      </w:r>
      <w:r w:rsidRPr="00771ABF">
        <w:rPr>
          <w:rFonts w:ascii="Times New Roman" w:hAnsi="Times New Roman" w:cs="Times New Roman"/>
        </w:rPr>
        <w:t xml:space="preserve"> no later than by “____”_____________. The rental period is______________________.</w:t>
      </w:r>
    </w:p>
    <w:p w:rsidR="00927F16" w:rsidRPr="00771ABF" w:rsidRDefault="00927F16" w:rsidP="005557CD">
      <w:pPr>
        <w:pStyle w:val="Default"/>
        <w:jc w:val="both"/>
        <w:rPr>
          <w:rFonts w:ascii="Times New Roman" w:hAnsi="Times New Roman" w:cs="Times New Roman"/>
        </w:rPr>
      </w:pPr>
    </w:p>
    <w:p w:rsidR="00927F16" w:rsidRPr="00771ABF" w:rsidRDefault="00927F16" w:rsidP="005557CD">
      <w:pPr>
        <w:pStyle w:val="Default"/>
        <w:numPr>
          <w:ilvl w:val="0"/>
          <w:numId w:val="2"/>
        </w:numPr>
        <w:ind w:left="0" w:firstLine="0"/>
        <w:jc w:val="both"/>
        <w:rPr>
          <w:rFonts w:ascii="Times New Roman" w:hAnsi="Times New Roman" w:cs="Times New Roman"/>
        </w:rPr>
      </w:pPr>
      <w:r w:rsidRPr="00771ABF">
        <w:rPr>
          <w:rFonts w:ascii="Times New Roman" w:hAnsi="Times New Roman" w:cs="Times New Roman"/>
          <w:b/>
        </w:rPr>
        <w:t xml:space="preserve">Rental price and payment procedure </w:t>
      </w:r>
    </w:p>
    <w:p w:rsidR="00927F16" w:rsidRPr="00771ABF" w:rsidRDefault="00927F16"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Rental price for using </w:t>
      </w:r>
      <w:r w:rsidRPr="00771ABF">
        <w:rPr>
          <w:rFonts w:ascii="Times New Roman" w:hAnsi="Times New Roman" w:cs="Times New Roman"/>
          <w:b/>
        </w:rPr>
        <w:t>leasable objects</w:t>
      </w:r>
      <w:r w:rsidRPr="00771ABF">
        <w:rPr>
          <w:rFonts w:ascii="Times New Roman" w:hAnsi="Times New Roman" w:cs="Times New Roman"/>
        </w:rPr>
        <w:t xml:space="preserve"> is _________ (____________________) EUR for the entire rental period. </w:t>
      </w:r>
      <w:r w:rsidRPr="00771ABF">
        <w:rPr>
          <w:rFonts w:ascii="Times New Roman" w:hAnsi="Times New Roman" w:cs="Times New Roman"/>
          <w:i/>
          <w:u w:val="single"/>
        </w:rPr>
        <w:t xml:space="preserve">The VAT in the amount of 20% </w:t>
      </w:r>
      <w:r w:rsidR="00771ABF">
        <w:rPr>
          <w:rFonts w:ascii="Times New Roman" w:hAnsi="Times New Roman" w:cs="Times New Roman"/>
          <w:i/>
          <w:u w:val="single"/>
        </w:rPr>
        <w:t>shall be</w:t>
      </w:r>
      <w:r w:rsidRPr="00771ABF">
        <w:rPr>
          <w:rFonts w:ascii="Times New Roman" w:hAnsi="Times New Roman" w:cs="Times New Roman"/>
          <w:i/>
          <w:u w:val="single"/>
        </w:rPr>
        <w:t xml:space="preserve"> added/not added to the rental price (the issue of whether </w:t>
      </w:r>
      <w:r w:rsidR="00771ABF" w:rsidRPr="00771ABF">
        <w:rPr>
          <w:rFonts w:ascii="Times New Roman" w:hAnsi="Times New Roman" w:cs="Times New Roman"/>
          <w:i/>
          <w:u w:val="single"/>
        </w:rPr>
        <w:t xml:space="preserve">or not </w:t>
      </w:r>
      <w:r w:rsidRPr="00771ABF">
        <w:rPr>
          <w:rFonts w:ascii="Times New Roman" w:hAnsi="Times New Roman" w:cs="Times New Roman"/>
          <w:i/>
          <w:u w:val="single"/>
        </w:rPr>
        <w:t>to add the VAT to the rental price should be clarified separately with the accountant upon the conclusion of every individual contract).</w:t>
      </w:r>
      <w:r w:rsidRPr="00771ABF">
        <w:rPr>
          <w:rFonts w:ascii="Times New Roman" w:hAnsi="Times New Roman" w:cs="Times New Roman"/>
        </w:rPr>
        <w:t xml:space="preserve"> </w:t>
      </w:r>
    </w:p>
    <w:p w:rsidR="00E64570" w:rsidRPr="00771ABF" w:rsidRDefault="00927F16"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lessee</w:t>
      </w:r>
      <w:r w:rsidRPr="00771ABF">
        <w:rPr>
          <w:rFonts w:ascii="Times New Roman" w:hAnsi="Times New Roman" w:cs="Times New Roman"/>
        </w:rPr>
        <w:t xml:space="preserve"> shall </w:t>
      </w:r>
      <w:r w:rsidR="00771ABF">
        <w:rPr>
          <w:rFonts w:ascii="Times New Roman" w:hAnsi="Times New Roman" w:cs="Times New Roman"/>
        </w:rPr>
        <w:t>pay</w:t>
      </w:r>
      <w:r w:rsidRPr="00771ABF">
        <w:rPr>
          <w:rFonts w:ascii="Times New Roman" w:hAnsi="Times New Roman" w:cs="Times New Roman"/>
        </w:rPr>
        <w:t xml:space="preserve"> the rental price on the basis o</w:t>
      </w:r>
      <w:r w:rsidR="00771ABF">
        <w:rPr>
          <w:rFonts w:ascii="Times New Roman" w:hAnsi="Times New Roman" w:cs="Times New Roman"/>
        </w:rPr>
        <w:t>f</w:t>
      </w:r>
      <w:r w:rsidRPr="00771ABF">
        <w:rPr>
          <w:rFonts w:ascii="Times New Roman" w:hAnsi="Times New Roman" w:cs="Times New Roman"/>
        </w:rPr>
        <w:t xml:space="preserve"> invoices issued by the </w:t>
      </w:r>
      <w:r w:rsidRPr="00771ABF">
        <w:rPr>
          <w:rFonts w:ascii="Times New Roman" w:hAnsi="Times New Roman" w:cs="Times New Roman"/>
          <w:b/>
        </w:rPr>
        <w:t>lessor</w:t>
      </w:r>
      <w:r w:rsidRPr="00771ABF">
        <w:rPr>
          <w:rFonts w:ascii="Times New Roman" w:hAnsi="Times New Roman" w:cs="Times New Roman"/>
        </w:rPr>
        <w:t xml:space="preserve"> (choose a suitable option): </w:t>
      </w:r>
    </w:p>
    <w:p w:rsidR="00E64570" w:rsidRPr="00771ABF" w:rsidRDefault="00E64570" w:rsidP="005557CD">
      <w:pPr>
        <w:pStyle w:val="Default"/>
        <w:numPr>
          <w:ilvl w:val="2"/>
          <w:numId w:val="2"/>
        </w:numPr>
        <w:ind w:left="0" w:firstLine="0"/>
        <w:jc w:val="both"/>
        <w:rPr>
          <w:rFonts w:ascii="Times New Roman" w:hAnsi="Times New Roman" w:cs="Times New Roman"/>
        </w:rPr>
      </w:pPr>
      <w:proofErr w:type="gramStart"/>
      <w:r w:rsidRPr="00771ABF">
        <w:rPr>
          <w:rFonts w:ascii="Times New Roman" w:hAnsi="Times New Roman" w:cs="Times New Roman"/>
        </w:rPr>
        <w:t>every</w:t>
      </w:r>
      <w:proofErr w:type="gramEnd"/>
      <w:r w:rsidRPr="00771ABF">
        <w:rPr>
          <w:rFonts w:ascii="Times New Roman" w:hAnsi="Times New Roman" w:cs="Times New Roman"/>
        </w:rPr>
        <w:t xml:space="preserve"> month by making a bank transfer to the bank account specified by the </w:t>
      </w:r>
      <w:r w:rsidRPr="00771ABF">
        <w:rPr>
          <w:rFonts w:ascii="Times New Roman" w:hAnsi="Times New Roman" w:cs="Times New Roman"/>
          <w:b/>
        </w:rPr>
        <w:t>lessor</w:t>
      </w:r>
      <w:r w:rsidRPr="00771ABF">
        <w:rPr>
          <w:rFonts w:ascii="Times New Roman" w:hAnsi="Times New Roman" w:cs="Times New Roman"/>
        </w:rPr>
        <w:t xml:space="preserve"> or in cash by _____ (_____________) of the current month. </w:t>
      </w:r>
    </w:p>
    <w:p w:rsidR="00740662" w:rsidRPr="00771ABF" w:rsidRDefault="00E05A37" w:rsidP="005557CD">
      <w:pPr>
        <w:pStyle w:val="Default"/>
        <w:numPr>
          <w:ilvl w:val="2"/>
          <w:numId w:val="2"/>
        </w:numPr>
        <w:ind w:left="0" w:firstLine="0"/>
        <w:jc w:val="both"/>
        <w:rPr>
          <w:rFonts w:ascii="Times New Roman" w:hAnsi="Times New Roman" w:cs="Times New Roman"/>
        </w:rPr>
      </w:pPr>
      <w:proofErr w:type="gramStart"/>
      <w:r w:rsidRPr="00771ABF">
        <w:rPr>
          <w:rFonts w:ascii="Times New Roman" w:hAnsi="Times New Roman" w:cs="Times New Roman"/>
        </w:rPr>
        <w:t>every</w:t>
      </w:r>
      <w:proofErr w:type="gramEnd"/>
      <w:r w:rsidRPr="00771ABF">
        <w:rPr>
          <w:rFonts w:ascii="Times New Roman" w:hAnsi="Times New Roman" w:cs="Times New Roman"/>
        </w:rPr>
        <w:t xml:space="preserve"> day by making a bank transfer to the bank account specified by the </w:t>
      </w:r>
      <w:r w:rsidRPr="00771ABF">
        <w:rPr>
          <w:rFonts w:ascii="Times New Roman" w:hAnsi="Times New Roman" w:cs="Times New Roman"/>
          <w:b/>
        </w:rPr>
        <w:t>lessor</w:t>
      </w:r>
      <w:r w:rsidRPr="00771ABF">
        <w:rPr>
          <w:rFonts w:ascii="Times New Roman" w:hAnsi="Times New Roman" w:cs="Times New Roman"/>
        </w:rPr>
        <w:t xml:space="preserve"> or in cash for each day of the rent.</w:t>
      </w:r>
    </w:p>
    <w:p w:rsidR="00E05A37" w:rsidRPr="00771ABF" w:rsidRDefault="00E05A37" w:rsidP="005557CD">
      <w:pPr>
        <w:pStyle w:val="Default"/>
        <w:numPr>
          <w:ilvl w:val="2"/>
          <w:numId w:val="2"/>
        </w:numPr>
        <w:ind w:left="0" w:firstLine="0"/>
        <w:jc w:val="both"/>
        <w:rPr>
          <w:rFonts w:ascii="Times New Roman" w:hAnsi="Times New Roman" w:cs="Times New Roman"/>
        </w:rPr>
      </w:pPr>
      <w:proofErr w:type="gramStart"/>
      <w:r w:rsidRPr="00771ABF">
        <w:rPr>
          <w:rFonts w:ascii="Times New Roman" w:hAnsi="Times New Roman" w:cs="Times New Roman"/>
        </w:rPr>
        <w:t>for</w:t>
      </w:r>
      <w:proofErr w:type="gramEnd"/>
      <w:r w:rsidRPr="00771ABF">
        <w:rPr>
          <w:rFonts w:ascii="Times New Roman" w:hAnsi="Times New Roman" w:cs="Times New Roman"/>
        </w:rPr>
        <w:t xml:space="preserve"> the entire rental period in advance. </w:t>
      </w:r>
    </w:p>
    <w:p w:rsidR="00A447D1" w:rsidRPr="00771ABF" w:rsidRDefault="00A447D1" w:rsidP="005557CD">
      <w:pPr>
        <w:pStyle w:val="Default"/>
        <w:jc w:val="both"/>
        <w:rPr>
          <w:rFonts w:ascii="Times New Roman" w:hAnsi="Times New Roman" w:cs="Times New Roman"/>
        </w:rPr>
      </w:pPr>
    </w:p>
    <w:p w:rsidR="00A447D1" w:rsidRPr="00771ABF" w:rsidRDefault="00A447D1" w:rsidP="005557CD">
      <w:pPr>
        <w:pStyle w:val="Default"/>
        <w:jc w:val="both"/>
        <w:rPr>
          <w:rFonts w:ascii="Times New Roman" w:hAnsi="Times New Roman" w:cs="Times New Roman"/>
          <w:i/>
          <w:u w:val="single"/>
        </w:rPr>
      </w:pPr>
      <w:r w:rsidRPr="00771ABF">
        <w:rPr>
          <w:rFonts w:ascii="Times New Roman" w:hAnsi="Times New Roman" w:cs="Times New Roman"/>
          <w:i/>
          <w:u w:val="single"/>
        </w:rPr>
        <w:t xml:space="preserve">Or an alternative option as clause 2.1 -  </w:t>
      </w:r>
    </w:p>
    <w:p w:rsidR="00A447D1" w:rsidRPr="00771ABF" w:rsidRDefault="00A447D1" w:rsidP="005557CD">
      <w:pPr>
        <w:pStyle w:val="Default"/>
        <w:jc w:val="both"/>
        <w:rPr>
          <w:rFonts w:ascii="Times New Roman" w:hAnsi="Times New Roman" w:cs="Times New Roman"/>
          <w:i/>
          <w:u w:val="single"/>
        </w:rPr>
      </w:pPr>
      <w:r w:rsidRPr="00771ABF">
        <w:rPr>
          <w:rFonts w:ascii="Times New Roman" w:hAnsi="Times New Roman" w:cs="Times New Roman"/>
          <w:i/>
          <w:u w:val="single"/>
        </w:rPr>
        <w:t xml:space="preserve">Rental fee for using </w:t>
      </w:r>
      <w:r w:rsidRPr="00771ABF">
        <w:rPr>
          <w:rFonts w:ascii="Times New Roman" w:hAnsi="Times New Roman" w:cs="Times New Roman"/>
          <w:b/>
          <w:i/>
          <w:u w:val="single"/>
        </w:rPr>
        <w:t>leasable objects</w:t>
      </w:r>
      <w:r w:rsidRPr="00771ABF">
        <w:rPr>
          <w:rFonts w:ascii="Times New Roman" w:hAnsi="Times New Roman" w:cs="Times New Roman"/>
          <w:i/>
          <w:u w:val="single"/>
        </w:rPr>
        <w:t xml:space="preserve"> </w:t>
      </w:r>
      <w:r w:rsidR="00771ABF">
        <w:rPr>
          <w:rFonts w:ascii="Times New Roman" w:hAnsi="Times New Roman" w:cs="Times New Roman"/>
          <w:i/>
          <w:u w:val="single"/>
        </w:rPr>
        <w:t>amounts to</w:t>
      </w:r>
      <w:r w:rsidRPr="00771ABF">
        <w:rPr>
          <w:rFonts w:ascii="Times New Roman" w:hAnsi="Times New Roman" w:cs="Times New Roman"/>
          <w:i/>
          <w:u w:val="single"/>
        </w:rPr>
        <w:t xml:space="preserve"> 30% from the value of the tickets sold for the exhibition (or from other revenue obtained by the </w:t>
      </w:r>
      <w:r w:rsidRPr="00771ABF">
        <w:rPr>
          <w:rFonts w:ascii="Times New Roman" w:hAnsi="Times New Roman" w:cs="Times New Roman"/>
          <w:b/>
          <w:i/>
          <w:u w:val="single"/>
        </w:rPr>
        <w:t>lessee</w:t>
      </w:r>
      <w:r w:rsidRPr="00771ABF">
        <w:rPr>
          <w:rFonts w:ascii="Times New Roman" w:hAnsi="Times New Roman" w:cs="Times New Roman"/>
          <w:i/>
          <w:u w:val="single"/>
        </w:rPr>
        <w:t xml:space="preserve"> from the visitors to the exhibition). Also choose either 2.2.1 or 2.2.2.</w:t>
      </w:r>
    </w:p>
    <w:p w:rsidR="00927F16" w:rsidRPr="00771ABF" w:rsidRDefault="00927F16"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rental fee is regarded as having been paid after the money has arrived at the bank account of the </w:t>
      </w:r>
      <w:r w:rsidRPr="00771ABF">
        <w:rPr>
          <w:rFonts w:ascii="Times New Roman" w:hAnsi="Times New Roman" w:cs="Times New Roman"/>
          <w:b/>
        </w:rPr>
        <w:t>lessor</w:t>
      </w:r>
      <w:r w:rsidRPr="00771ABF">
        <w:rPr>
          <w:rFonts w:ascii="Times New Roman" w:hAnsi="Times New Roman" w:cs="Times New Roman"/>
        </w:rPr>
        <w:t xml:space="preserve"> or paid to the </w:t>
      </w:r>
      <w:r w:rsidRPr="00771ABF">
        <w:rPr>
          <w:rFonts w:ascii="Times New Roman" w:hAnsi="Times New Roman" w:cs="Times New Roman"/>
          <w:b/>
        </w:rPr>
        <w:t>lessor</w:t>
      </w:r>
      <w:r w:rsidRPr="00771ABF">
        <w:rPr>
          <w:rFonts w:ascii="Times New Roman" w:hAnsi="Times New Roman" w:cs="Times New Roman"/>
        </w:rPr>
        <w:t xml:space="preserve"> in cash. </w:t>
      </w:r>
    </w:p>
    <w:p w:rsidR="00312246" w:rsidRPr="00771ABF" w:rsidRDefault="00312246" w:rsidP="008C3D08">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Other additional works agreed upon by the parties, for example, loading </w:t>
      </w:r>
      <w:r w:rsidRPr="00771ABF">
        <w:rPr>
          <w:rFonts w:ascii="Times New Roman" w:hAnsi="Times New Roman" w:cs="Times New Roman"/>
          <w:b/>
        </w:rPr>
        <w:t>leasable objects</w:t>
      </w:r>
      <w:r w:rsidRPr="00771ABF">
        <w:rPr>
          <w:rFonts w:ascii="Times New Roman" w:hAnsi="Times New Roman" w:cs="Times New Roman"/>
        </w:rPr>
        <w:t xml:space="preserve">, unloading them, preparing advertising materials and banners, repairing </w:t>
      </w:r>
      <w:r w:rsidRPr="00771ABF">
        <w:rPr>
          <w:rFonts w:ascii="Times New Roman" w:hAnsi="Times New Roman" w:cs="Times New Roman"/>
          <w:b/>
        </w:rPr>
        <w:t>leasable objects</w:t>
      </w:r>
      <w:r w:rsidRPr="00771ABF">
        <w:rPr>
          <w:rFonts w:ascii="Times New Roman" w:hAnsi="Times New Roman" w:cs="Times New Roman"/>
        </w:rPr>
        <w:t xml:space="preserve"> as well as assembly and disassembly of </w:t>
      </w:r>
      <w:r w:rsidRPr="00771ABF">
        <w:rPr>
          <w:rFonts w:ascii="Times New Roman" w:hAnsi="Times New Roman" w:cs="Times New Roman"/>
          <w:b/>
        </w:rPr>
        <w:t>leasable objects</w:t>
      </w:r>
      <w:r w:rsidRPr="00771ABF">
        <w:rPr>
          <w:rFonts w:ascii="Times New Roman" w:hAnsi="Times New Roman" w:cs="Times New Roman"/>
        </w:rPr>
        <w:t>, etc., shall be paid for separately on the basis of the price list agreed upon by the parties.</w:t>
      </w:r>
    </w:p>
    <w:p w:rsidR="008C3D08" w:rsidRPr="00771ABF" w:rsidRDefault="008C3D08" w:rsidP="008C3D08">
      <w:pPr>
        <w:pStyle w:val="Default"/>
        <w:jc w:val="both"/>
        <w:rPr>
          <w:rFonts w:ascii="Times New Roman" w:hAnsi="Times New Roman" w:cs="Times New Roman"/>
        </w:rPr>
      </w:pPr>
    </w:p>
    <w:p w:rsidR="008C3D08" w:rsidRPr="00771ABF" w:rsidRDefault="008C3D08" w:rsidP="008C3D08">
      <w:pPr>
        <w:pStyle w:val="Default"/>
        <w:jc w:val="both"/>
        <w:rPr>
          <w:rFonts w:ascii="Times New Roman" w:hAnsi="Times New Roman" w:cs="Times New Roman"/>
          <w:i/>
          <w:u w:val="single"/>
        </w:rPr>
      </w:pPr>
      <w:r w:rsidRPr="00771ABF">
        <w:rPr>
          <w:rFonts w:ascii="Times New Roman" w:hAnsi="Times New Roman" w:cs="Times New Roman"/>
          <w:i/>
          <w:u w:val="single"/>
        </w:rPr>
        <w:t xml:space="preserve">In addition to that, if the parties enter into a rental contract with a further opportunity/right to buy out the object of the </w:t>
      </w:r>
      <w:proofErr w:type="gramStart"/>
      <w:r w:rsidRPr="00771ABF">
        <w:rPr>
          <w:rFonts w:ascii="Times New Roman" w:hAnsi="Times New Roman" w:cs="Times New Roman"/>
          <w:i/>
          <w:u w:val="single"/>
        </w:rPr>
        <w:t>contract  –</w:t>
      </w:r>
      <w:proofErr w:type="gramEnd"/>
    </w:p>
    <w:p w:rsidR="008C3D08" w:rsidRPr="00771ABF" w:rsidRDefault="008C3D08" w:rsidP="008C3D08">
      <w:pPr>
        <w:pStyle w:val="Default"/>
        <w:numPr>
          <w:ilvl w:val="1"/>
          <w:numId w:val="2"/>
        </w:numPr>
        <w:ind w:left="0" w:firstLine="0"/>
        <w:jc w:val="both"/>
        <w:rPr>
          <w:rFonts w:ascii="Times New Roman" w:hAnsi="Times New Roman" w:cs="Times New Roman"/>
          <w:i/>
          <w:u w:val="single"/>
        </w:rPr>
      </w:pPr>
      <w:r w:rsidRPr="00771ABF">
        <w:rPr>
          <w:rFonts w:ascii="Times New Roman" w:hAnsi="Times New Roman" w:cs="Times New Roman"/>
          <w:i/>
          <w:u w:val="single"/>
        </w:rPr>
        <w:lastRenderedPageBreak/>
        <w:t xml:space="preserve">The cost of buying out </w:t>
      </w:r>
      <w:r w:rsidRPr="00771ABF">
        <w:rPr>
          <w:rFonts w:ascii="Times New Roman" w:hAnsi="Times New Roman" w:cs="Times New Roman"/>
          <w:b/>
          <w:i/>
          <w:u w:val="single"/>
        </w:rPr>
        <w:t>leasable objects</w:t>
      </w:r>
      <w:r w:rsidRPr="00771ABF">
        <w:rPr>
          <w:rFonts w:ascii="Times New Roman" w:hAnsi="Times New Roman" w:cs="Times New Roman"/>
          <w:i/>
          <w:u w:val="single"/>
        </w:rPr>
        <w:t xml:space="preserve"> is _______________ euros. From this amount, the rental fees that have actually been paid by the </w:t>
      </w:r>
      <w:r w:rsidRPr="00771ABF">
        <w:rPr>
          <w:rFonts w:ascii="Times New Roman" w:hAnsi="Times New Roman" w:cs="Times New Roman"/>
          <w:b/>
          <w:i/>
          <w:u w:val="single"/>
        </w:rPr>
        <w:t>lessee</w:t>
      </w:r>
      <w:r w:rsidRPr="00771ABF">
        <w:rPr>
          <w:rFonts w:ascii="Times New Roman" w:hAnsi="Times New Roman" w:cs="Times New Roman"/>
          <w:i/>
          <w:u w:val="single"/>
        </w:rPr>
        <w:t xml:space="preserve"> to the </w:t>
      </w:r>
      <w:r w:rsidRPr="00771ABF">
        <w:rPr>
          <w:rFonts w:ascii="Times New Roman" w:hAnsi="Times New Roman" w:cs="Times New Roman"/>
          <w:b/>
          <w:i/>
          <w:u w:val="single"/>
        </w:rPr>
        <w:t>lessor</w:t>
      </w:r>
      <w:r w:rsidRPr="00771ABF">
        <w:rPr>
          <w:rFonts w:ascii="Times New Roman" w:hAnsi="Times New Roman" w:cs="Times New Roman"/>
          <w:i/>
          <w:u w:val="single"/>
        </w:rPr>
        <w:t xml:space="preserve"> </w:t>
      </w:r>
      <w:r w:rsidR="00771ABF">
        <w:rPr>
          <w:rFonts w:ascii="Times New Roman" w:hAnsi="Times New Roman" w:cs="Times New Roman"/>
          <w:i/>
          <w:u w:val="single"/>
        </w:rPr>
        <w:t>shall be</w:t>
      </w:r>
      <w:r w:rsidRPr="00771ABF">
        <w:rPr>
          <w:rFonts w:ascii="Times New Roman" w:hAnsi="Times New Roman" w:cs="Times New Roman"/>
          <w:i/>
          <w:u w:val="single"/>
        </w:rPr>
        <w:t xml:space="preserve"> deducted in accordance with the present contract as well as the security or its remainder. Other expenses or fees (e.g. for assembly, consultations, etc.) are not subject for deduction.</w:t>
      </w:r>
    </w:p>
    <w:p w:rsidR="008C3D08" w:rsidRPr="00771ABF" w:rsidRDefault="008C3D08" w:rsidP="008C3D08">
      <w:pPr>
        <w:pStyle w:val="Default"/>
        <w:numPr>
          <w:ilvl w:val="1"/>
          <w:numId w:val="2"/>
        </w:numPr>
        <w:ind w:left="0" w:firstLine="0"/>
        <w:jc w:val="both"/>
        <w:rPr>
          <w:rFonts w:ascii="Times New Roman" w:hAnsi="Times New Roman" w:cs="Times New Roman"/>
          <w:i/>
          <w:u w:val="single"/>
        </w:rPr>
      </w:pPr>
      <w:r w:rsidRPr="00771ABF">
        <w:rPr>
          <w:rFonts w:ascii="Times New Roman" w:hAnsi="Times New Roman" w:cs="Times New Roman"/>
          <w:i/>
          <w:u w:val="single"/>
        </w:rPr>
        <w:t xml:space="preserve">The </w:t>
      </w:r>
      <w:r w:rsidRPr="00771ABF">
        <w:rPr>
          <w:rFonts w:ascii="Times New Roman" w:hAnsi="Times New Roman" w:cs="Times New Roman"/>
          <w:b/>
          <w:i/>
          <w:u w:val="single"/>
        </w:rPr>
        <w:t>lessee</w:t>
      </w:r>
      <w:r w:rsidRPr="00771ABF">
        <w:rPr>
          <w:rFonts w:ascii="Times New Roman" w:hAnsi="Times New Roman" w:cs="Times New Roman"/>
          <w:i/>
          <w:u w:val="single"/>
        </w:rPr>
        <w:t xml:space="preserve"> shall pay to the </w:t>
      </w:r>
      <w:r w:rsidRPr="00771ABF">
        <w:rPr>
          <w:rFonts w:ascii="Times New Roman" w:hAnsi="Times New Roman" w:cs="Times New Roman"/>
          <w:b/>
          <w:i/>
          <w:u w:val="single"/>
        </w:rPr>
        <w:t>lessor</w:t>
      </w:r>
      <w:r w:rsidRPr="00771ABF">
        <w:rPr>
          <w:rFonts w:ascii="Times New Roman" w:hAnsi="Times New Roman" w:cs="Times New Roman"/>
          <w:i/>
          <w:u w:val="single"/>
        </w:rPr>
        <w:t xml:space="preserve"> the price of buying out </w:t>
      </w:r>
      <w:r w:rsidRPr="00771ABF">
        <w:rPr>
          <w:rFonts w:ascii="Times New Roman" w:hAnsi="Times New Roman" w:cs="Times New Roman"/>
          <w:b/>
          <w:i/>
          <w:u w:val="single"/>
        </w:rPr>
        <w:t>leasable objects</w:t>
      </w:r>
      <w:r w:rsidRPr="00771ABF">
        <w:rPr>
          <w:rFonts w:ascii="Times New Roman" w:hAnsi="Times New Roman" w:cs="Times New Roman"/>
          <w:i/>
          <w:u w:val="single"/>
        </w:rPr>
        <w:t xml:space="preserve"> specified in the previous clause within 10 working days after the expiry of the term of the present contract.</w:t>
      </w:r>
    </w:p>
    <w:p w:rsidR="00874645" w:rsidRPr="00771ABF" w:rsidRDefault="00874645" w:rsidP="008C3D08">
      <w:pPr>
        <w:pStyle w:val="Default"/>
        <w:numPr>
          <w:ilvl w:val="1"/>
          <w:numId w:val="2"/>
        </w:numPr>
        <w:ind w:left="0" w:firstLine="0"/>
        <w:jc w:val="both"/>
        <w:rPr>
          <w:rFonts w:ascii="Times New Roman" w:hAnsi="Times New Roman" w:cs="Times New Roman"/>
          <w:i/>
          <w:u w:val="single"/>
        </w:rPr>
      </w:pPr>
      <w:r w:rsidRPr="00771ABF">
        <w:rPr>
          <w:rFonts w:ascii="Times New Roman" w:hAnsi="Times New Roman" w:cs="Times New Roman"/>
          <w:i/>
          <w:u w:val="single"/>
        </w:rPr>
        <w:t xml:space="preserve">The </w:t>
      </w:r>
      <w:r w:rsidRPr="00771ABF">
        <w:rPr>
          <w:rFonts w:ascii="Times New Roman" w:hAnsi="Times New Roman" w:cs="Times New Roman"/>
          <w:b/>
          <w:i/>
          <w:u w:val="single"/>
        </w:rPr>
        <w:t>lessee</w:t>
      </w:r>
      <w:r w:rsidRPr="00771ABF">
        <w:rPr>
          <w:rFonts w:ascii="Times New Roman" w:hAnsi="Times New Roman" w:cs="Times New Roman"/>
          <w:i/>
          <w:u w:val="single"/>
        </w:rPr>
        <w:t xml:space="preserve"> has the right to buy out </w:t>
      </w:r>
      <w:r w:rsidRPr="00771ABF">
        <w:rPr>
          <w:rFonts w:ascii="Times New Roman" w:hAnsi="Times New Roman" w:cs="Times New Roman"/>
          <w:b/>
          <w:i/>
          <w:u w:val="single"/>
        </w:rPr>
        <w:t>leasable objects</w:t>
      </w:r>
      <w:r w:rsidRPr="00771ABF">
        <w:rPr>
          <w:rFonts w:ascii="Times New Roman" w:hAnsi="Times New Roman" w:cs="Times New Roman"/>
          <w:i/>
          <w:u w:val="single"/>
        </w:rPr>
        <w:t xml:space="preserve"> from the </w:t>
      </w:r>
      <w:r w:rsidRPr="00771ABF">
        <w:rPr>
          <w:rFonts w:ascii="Times New Roman" w:hAnsi="Times New Roman" w:cs="Times New Roman"/>
          <w:b/>
          <w:i/>
          <w:u w:val="single"/>
        </w:rPr>
        <w:t>lessor</w:t>
      </w:r>
      <w:r w:rsidRPr="00771ABF">
        <w:rPr>
          <w:rFonts w:ascii="Times New Roman" w:hAnsi="Times New Roman" w:cs="Times New Roman"/>
          <w:i/>
          <w:u w:val="single"/>
        </w:rPr>
        <w:t xml:space="preserve"> as a whole; it is not possible to buy out </w:t>
      </w:r>
      <w:r w:rsidRPr="00771ABF">
        <w:rPr>
          <w:rFonts w:ascii="Times New Roman" w:hAnsi="Times New Roman" w:cs="Times New Roman"/>
          <w:b/>
          <w:i/>
          <w:u w:val="single"/>
        </w:rPr>
        <w:t>leasable objects</w:t>
      </w:r>
      <w:r w:rsidRPr="00771ABF">
        <w:rPr>
          <w:rFonts w:ascii="Times New Roman" w:hAnsi="Times New Roman" w:cs="Times New Roman"/>
          <w:i/>
          <w:u w:val="single"/>
        </w:rPr>
        <w:t xml:space="preserve"> partially.</w:t>
      </w:r>
    </w:p>
    <w:p w:rsidR="009B3732" w:rsidRPr="00771ABF" w:rsidRDefault="009B3732" w:rsidP="005557CD">
      <w:pPr>
        <w:pStyle w:val="Default"/>
        <w:jc w:val="both"/>
        <w:rPr>
          <w:rFonts w:ascii="Times New Roman" w:hAnsi="Times New Roman" w:cs="Times New Roman"/>
        </w:rPr>
      </w:pPr>
    </w:p>
    <w:p w:rsidR="001E2FEB" w:rsidRPr="00771ABF" w:rsidRDefault="001E2FEB" w:rsidP="005557CD">
      <w:pPr>
        <w:pStyle w:val="a8"/>
        <w:numPr>
          <w:ilvl w:val="0"/>
          <w:numId w:val="2"/>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771ABF">
        <w:rPr>
          <w:rFonts w:ascii="Times New Roman" w:hAnsi="Times New Roman" w:cs="Times New Roman"/>
          <w:b/>
          <w:color w:val="000000"/>
          <w:sz w:val="24"/>
          <w:szCs w:val="24"/>
        </w:rPr>
        <w:t xml:space="preserve">Contract securities </w:t>
      </w:r>
    </w:p>
    <w:p w:rsidR="001E2FEB" w:rsidRPr="00771ABF" w:rsidRDefault="001E2FEB" w:rsidP="005557CD">
      <w:pPr>
        <w:pStyle w:val="a8"/>
        <w:numPr>
          <w:ilvl w:val="1"/>
          <w:numId w:val="2"/>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771ABF">
        <w:rPr>
          <w:rFonts w:ascii="Times New Roman" w:hAnsi="Times New Roman" w:cs="Times New Roman"/>
          <w:color w:val="000000"/>
          <w:sz w:val="24"/>
          <w:szCs w:val="24"/>
        </w:rPr>
        <w:t xml:space="preserve">The </w:t>
      </w:r>
      <w:r w:rsidRPr="00771ABF">
        <w:rPr>
          <w:rFonts w:ascii="Times New Roman" w:hAnsi="Times New Roman" w:cs="Times New Roman"/>
          <w:b/>
          <w:color w:val="000000"/>
          <w:sz w:val="24"/>
          <w:szCs w:val="24"/>
        </w:rPr>
        <w:t>lessee</w:t>
      </w:r>
      <w:r w:rsidRPr="00771ABF">
        <w:rPr>
          <w:rFonts w:ascii="Times New Roman" w:hAnsi="Times New Roman" w:cs="Times New Roman"/>
          <w:color w:val="000000"/>
          <w:sz w:val="24"/>
          <w:szCs w:val="24"/>
        </w:rPr>
        <w:t xml:space="preserve"> undertakes to pay to the </w:t>
      </w:r>
      <w:r w:rsidRPr="00771ABF">
        <w:rPr>
          <w:rFonts w:ascii="Times New Roman" w:hAnsi="Times New Roman" w:cs="Times New Roman"/>
          <w:b/>
          <w:color w:val="000000"/>
          <w:sz w:val="24"/>
          <w:szCs w:val="24"/>
        </w:rPr>
        <w:t>lessor</w:t>
      </w:r>
      <w:r w:rsidRPr="00771ABF">
        <w:rPr>
          <w:rFonts w:ascii="Times New Roman" w:hAnsi="Times New Roman" w:cs="Times New Roman"/>
          <w:color w:val="000000"/>
          <w:sz w:val="24"/>
          <w:szCs w:val="24"/>
        </w:rPr>
        <w:t xml:space="preserve">, using the bank details of the </w:t>
      </w:r>
      <w:r w:rsidRPr="00771ABF">
        <w:rPr>
          <w:rFonts w:ascii="Times New Roman" w:hAnsi="Times New Roman" w:cs="Times New Roman"/>
          <w:b/>
          <w:color w:val="000000"/>
          <w:sz w:val="24"/>
          <w:szCs w:val="24"/>
        </w:rPr>
        <w:t>lessor</w:t>
      </w:r>
      <w:r w:rsidRPr="00771ABF">
        <w:rPr>
          <w:rFonts w:ascii="Times New Roman" w:hAnsi="Times New Roman" w:cs="Times New Roman"/>
          <w:color w:val="000000"/>
          <w:sz w:val="24"/>
          <w:szCs w:val="24"/>
        </w:rPr>
        <w:t xml:space="preserve"> specified in the present </w:t>
      </w:r>
      <w:r w:rsidR="007103AA">
        <w:rPr>
          <w:rFonts w:ascii="Times New Roman" w:hAnsi="Times New Roman" w:cs="Times New Roman"/>
          <w:color w:val="000000"/>
          <w:sz w:val="24"/>
          <w:szCs w:val="24"/>
        </w:rPr>
        <w:t>c</w:t>
      </w:r>
      <w:r w:rsidRPr="00771ABF">
        <w:rPr>
          <w:rFonts w:ascii="Times New Roman" w:hAnsi="Times New Roman" w:cs="Times New Roman"/>
          <w:color w:val="000000"/>
          <w:sz w:val="24"/>
          <w:szCs w:val="24"/>
        </w:rPr>
        <w:t xml:space="preserve">ontract or </w:t>
      </w:r>
      <w:r w:rsidR="007103AA">
        <w:rPr>
          <w:rFonts w:ascii="Times New Roman" w:hAnsi="Times New Roman" w:cs="Times New Roman"/>
          <w:color w:val="000000"/>
          <w:sz w:val="24"/>
          <w:szCs w:val="24"/>
        </w:rPr>
        <w:t xml:space="preserve">by </w:t>
      </w:r>
      <w:r w:rsidRPr="00771ABF">
        <w:rPr>
          <w:rFonts w:ascii="Times New Roman" w:hAnsi="Times New Roman" w:cs="Times New Roman"/>
          <w:color w:val="000000"/>
          <w:sz w:val="24"/>
          <w:szCs w:val="24"/>
        </w:rPr>
        <w:t xml:space="preserve">making a payment to the </w:t>
      </w:r>
      <w:r w:rsidRPr="00771ABF">
        <w:rPr>
          <w:rFonts w:ascii="Times New Roman" w:hAnsi="Times New Roman" w:cs="Times New Roman"/>
          <w:b/>
          <w:color w:val="000000"/>
          <w:sz w:val="24"/>
          <w:szCs w:val="24"/>
        </w:rPr>
        <w:t>lessor</w:t>
      </w:r>
      <w:r w:rsidRPr="00771ABF">
        <w:rPr>
          <w:rFonts w:ascii="Times New Roman" w:hAnsi="Times New Roman" w:cs="Times New Roman"/>
          <w:color w:val="000000"/>
          <w:sz w:val="24"/>
          <w:szCs w:val="24"/>
        </w:rPr>
        <w:t xml:space="preserve"> in cash, within 1 (one) calendar day after signing the present </w:t>
      </w:r>
      <w:r w:rsidR="007103AA">
        <w:rPr>
          <w:rFonts w:ascii="Times New Roman" w:hAnsi="Times New Roman" w:cs="Times New Roman"/>
          <w:color w:val="000000"/>
          <w:sz w:val="24"/>
          <w:szCs w:val="24"/>
        </w:rPr>
        <w:t>c</w:t>
      </w:r>
      <w:r w:rsidRPr="00771ABF">
        <w:rPr>
          <w:rFonts w:ascii="Times New Roman" w:hAnsi="Times New Roman" w:cs="Times New Roman"/>
          <w:color w:val="000000"/>
          <w:sz w:val="24"/>
          <w:szCs w:val="24"/>
        </w:rPr>
        <w:t xml:space="preserve">ontract, but before accepting </w:t>
      </w:r>
      <w:r w:rsidRPr="00771ABF">
        <w:rPr>
          <w:rFonts w:ascii="Times New Roman" w:hAnsi="Times New Roman" w:cs="Times New Roman"/>
          <w:b/>
          <w:color w:val="000000"/>
          <w:sz w:val="24"/>
          <w:szCs w:val="24"/>
        </w:rPr>
        <w:t>leasable objects</w:t>
      </w:r>
      <w:r w:rsidRPr="00771ABF">
        <w:rPr>
          <w:rFonts w:ascii="Times New Roman" w:hAnsi="Times New Roman" w:cs="Times New Roman"/>
          <w:color w:val="000000"/>
          <w:sz w:val="24"/>
          <w:szCs w:val="24"/>
        </w:rPr>
        <w:t xml:space="preserve">, the amount of __________ (____________________) euros (hereinafter referred to as a </w:t>
      </w:r>
      <w:r w:rsidRPr="00771ABF">
        <w:rPr>
          <w:rFonts w:ascii="Times New Roman" w:hAnsi="Times New Roman" w:cs="Times New Roman"/>
          <w:b/>
          <w:color w:val="000000"/>
          <w:sz w:val="24"/>
          <w:szCs w:val="24"/>
        </w:rPr>
        <w:t>security</w:t>
      </w:r>
      <w:r w:rsidRPr="00771ABF">
        <w:rPr>
          <w:rFonts w:ascii="Times New Roman" w:hAnsi="Times New Roman" w:cs="Times New Roman"/>
          <w:color w:val="000000"/>
          <w:sz w:val="24"/>
          <w:szCs w:val="24"/>
        </w:rPr>
        <w:t xml:space="preserve">) in order to </w:t>
      </w:r>
      <w:r w:rsidR="007103AA">
        <w:rPr>
          <w:rFonts w:ascii="Times New Roman" w:hAnsi="Times New Roman" w:cs="Times New Roman"/>
          <w:color w:val="000000"/>
          <w:sz w:val="24"/>
          <w:szCs w:val="24"/>
        </w:rPr>
        <w:t>guarantee</w:t>
      </w:r>
      <w:r w:rsidRPr="00771ABF">
        <w:rPr>
          <w:rFonts w:ascii="Times New Roman" w:hAnsi="Times New Roman" w:cs="Times New Roman"/>
          <w:color w:val="000000"/>
          <w:sz w:val="24"/>
          <w:szCs w:val="24"/>
        </w:rPr>
        <w:t xml:space="preserve"> the performance of all main and secondary obligations arising from the </w:t>
      </w:r>
      <w:r w:rsidR="007103AA">
        <w:rPr>
          <w:rFonts w:ascii="Times New Roman" w:hAnsi="Times New Roman" w:cs="Times New Roman"/>
          <w:color w:val="000000"/>
          <w:sz w:val="24"/>
          <w:szCs w:val="24"/>
        </w:rPr>
        <w:t>c</w:t>
      </w:r>
      <w:r w:rsidRPr="00771ABF">
        <w:rPr>
          <w:rFonts w:ascii="Times New Roman" w:hAnsi="Times New Roman" w:cs="Times New Roman"/>
          <w:color w:val="000000"/>
          <w:sz w:val="24"/>
          <w:szCs w:val="24"/>
        </w:rPr>
        <w:t xml:space="preserve">ontract during the term of validity of the </w:t>
      </w:r>
      <w:r w:rsidR="007103AA">
        <w:rPr>
          <w:rFonts w:ascii="Times New Roman" w:hAnsi="Times New Roman" w:cs="Times New Roman"/>
          <w:color w:val="000000"/>
          <w:sz w:val="24"/>
          <w:szCs w:val="24"/>
        </w:rPr>
        <w:t>c</w:t>
      </w:r>
      <w:r w:rsidRPr="00771ABF">
        <w:rPr>
          <w:rFonts w:ascii="Times New Roman" w:hAnsi="Times New Roman" w:cs="Times New Roman"/>
          <w:color w:val="000000"/>
          <w:sz w:val="24"/>
          <w:szCs w:val="24"/>
        </w:rPr>
        <w:t xml:space="preserve">ontract and within 2 (two) months after the termination of the </w:t>
      </w:r>
      <w:r w:rsidR="007103AA">
        <w:rPr>
          <w:rFonts w:ascii="Times New Roman" w:hAnsi="Times New Roman" w:cs="Times New Roman"/>
          <w:color w:val="000000"/>
          <w:sz w:val="24"/>
          <w:szCs w:val="24"/>
        </w:rPr>
        <w:t>c</w:t>
      </w:r>
      <w:r w:rsidRPr="00771ABF">
        <w:rPr>
          <w:rFonts w:ascii="Times New Roman" w:hAnsi="Times New Roman" w:cs="Times New Roman"/>
          <w:color w:val="000000"/>
          <w:sz w:val="24"/>
          <w:szCs w:val="24"/>
        </w:rPr>
        <w:t xml:space="preserve">ontract. </w:t>
      </w:r>
    </w:p>
    <w:p w:rsidR="001E2FEB" w:rsidRPr="00771ABF" w:rsidRDefault="001E2FEB" w:rsidP="005557CD">
      <w:pPr>
        <w:pStyle w:val="a8"/>
        <w:numPr>
          <w:ilvl w:val="1"/>
          <w:numId w:val="2"/>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771ABF">
        <w:rPr>
          <w:rFonts w:ascii="Times New Roman" w:hAnsi="Times New Roman" w:cs="Times New Roman"/>
          <w:sz w:val="24"/>
          <w:szCs w:val="24"/>
        </w:rPr>
        <w:t xml:space="preserve">The </w:t>
      </w:r>
      <w:r w:rsidRPr="00771ABF">
        <w:rPr>
          <w:rFonts w:ascii="Times New Roman" w:hAnsi="Times New Roman" w:cs="Times New Roman"/>
          <w:b/>
          <w:sz w:val="24"/>
          <w:szCs w:val="24"/>
        </w:rPr>
        <w:t>lessor</w:t>
      </w:r>
      <w:r w:rsidRPr="00771ABF">
        <w:rPr>
          <w:rFonts w:ascii="Times New Roman" w:hAnsi="Times New Roman" w:cs="Times New Roman"/>
          <w:sz w:val="24"/>
          <w:szCs w:val="24"/>
        </w:rPr>
        <w:t xml:space="preserve"> shall pay back the security to the </w:t>
      </w:r>
      <w:r w:rsidRPr="00771ABF">
        <w:rPr>
          <w:rFonts w:ascii="Times New Roman" w:hAnsi="Times New Roman" w:cs="Times New Roman"/>
          <w:b/>
          <w:sz w:val="24"/>
          <w:szCs w:val="24"/>
        </w:rPr>
        <w:t>lessee</w:t>
      </w:r>
      <w:r w:rsidRPr="00771ABF">
        <w:rPr>
          <w:rFonts w:ascii="Times New Roman" w:hAnsi="Times New Roman" w:cs="Times New Roman"/>
          <w:sz w:val="24"/>
          <w:szCs w:val="24"/>
        </w:rPr>
        <w:t xml:space="preserve"> within 2 (two) months after the date of the termination of or withdrawal from the </w:t>
      </w:r>
      <w:proofErr w:type="gramStart"/>
      <w:r w:rsidR="007103AA">
        <w:rPr>
          <w:rFonts w:ascii="Times New Roman" w:hAnsi="Times New Roman" w:cs="Times New Roman"/>
          <w:sz w:val="24"/>
          <w:szCs w:val="24"/>
        </w:rPr>
        <w:t>c</w:t>
      </w:r>
      <w:r w:rsidRPr="00771ABF">
        <w:rPr>
          <w:rFonts w:ascii="Times New Roman" w:hAnsi="Times New Roman" w:cs="Times New Roman"/>
          <w:sz w:val="24"/>
          <w:szCs w:val="24"/>
        </w:rPr>
        <w:t>ontract,</w:t>
      </w:r>
      <w:proofErr w:type="gramEnd"/>
      <w:r w:rsidRPr="00771ABF">
        <w:rPr>
          <w:rFonts w:ascii="Times New Roman" w:hAnsi="Times New Roman" w:cs="Times New Roman"/>
          <w:sz w:val="24"/>
          <w:szCs w:val="24"/>
        </w:rPr>
        <w:t xml:space="preserve"> provided that the </w:t>
      </w:r>
      <w:r w:rsidRPr="00771ABF">
        <w:rPr>
          <w:rFonts w:ascii="Times New Roman" w:hAnsi="Times New Roman" w:cs="Times New Roman"/>
          <w:b/>
          <w:sz w:val="24"/>
          <w:szCs w:val="24"/>
        </w:rPr>
        <w:t>lessor</w:t>
      </w:r>
      <w:r w:rsidRPr="00771ABF">
        <w:rPr>
          <w:rFonts w:ascii="Times New Roman" w:hAnsi="Times New Roman" w:cs="Times New Roman"/>
          <w:sz w:val="24"/>
          <w:szCs w:val="24"/>
        </w:rPr>
        <w:t xml:space="preserve"> has not filed any recovery claims against the </w:t>
      </w:r>
      <w:r w:rsidRPr="00771ABF">
        <w:rPr>
          <w:rFonts w:ascii="Times New Roman" w:hAnsi="Times New Roman" w:cs="Times New Roman"/>
          <w:b/>
          <w:sz w:val="24"/>
          <w:szCs w:val="24"/>
        </w:rPr>
        <w:t>lessee</w:t>
      </w:r>
      <w:r w:rsidRPr="00771ABF">
        <w:rPr>
          <w:rFonts w:ascii="Times New Roman" w:hAnsi="Times New Roman" w:cs="Times New Roman"/>
          <w:sz w:val="24"/>
          <w:szCs w:val="24"/>
        </w:rPr>
        <w:t>, and/or there are no grounds for the emergence of such claims.</w:t>
      </w:r>
      <w:r w:rsidRPr="00771ABF">
        <w:rPr>
          <w:rFonts w:ascii="Times New Roman" w:hAnsi="Times New Roman" w:cs="Times New Roman"/>
          <w:color w:val="000000"/>
          <w:sz w:val="24"/>
          <w:szCs w:val="24"/>
        </w:rPr>
        <w:t xml:space="preserve"> The </w:t>
      </w:r>
      <w:r w:rsidRPr="00771ABF">
        <w:rPr>
          <w:rFonts w:ascii="Times New Roman" w:hAnsi="Times New Roman" w:cs="Times New Roman"/>
          <w:b/>
          <w:color w:val="000000"/>
          <w:sz w:val="24"/>
          <w:szCs w:val="24"/>
        </w:rPr>
        <w:t>lessor</w:t>
      </w:r>
      <w:r w:rsidRPr="00771ABF">
        <w:rPr>
          <w:rFonts w:ascii="Times New Roman" w:hAnsi="Times New Roman" w:cs="Times New Roman"/>
          <w:color w:val="000000"/>
          <w:sz w:val="24"/>
          <w:szCs w:val="24"/>
        </w:rPr>
        <w:t xml:space="preserve"> has the right to </w:t>
      </w:r>
      <w:r w:rsidR="007103AA">
        <w:rPr>
          <w:rFonts w:ascii="Times New Roman" w:hAnsi="Times New Roman" w:cs="Times New Roman"/>
          <w:color w:val="000000"/>
          <w:sz w:val="24"/>
          <w:szCs w:val="24"/>
        </w:rPr>
        <w:t xml:space="preserve">deduct the </w:t>
      </w:r>
      <w:r w:rsidRPr="00771ABF">
        <w:rPr>
          <w:rFonts w:ascii="Times New Roman" w:hAnsi="Times New Roman" w:cs="Times New Roman"/>
          <w:color w:val="000000"/>
          <w:sz w:val="24"/>
          <w:szCs w:val="24"/>
        </w:rPr>
        <w:t xml:space="preserve">debts of the </w:t>
      </w:r>
      <w:r w:rsidRPr="00771ABF">
        <w:rPr>
          <w:rFonts w:ascii="Times New Roman" w:hAnsi="Times New Roman" w:cs="Times New Roman"/>
          <w:b/>
          <w:color w:val="000000"/>
          <w:sz w:val="24"/>
          <w:szCs w:val="24"/>
        </w:rPr>
        <w:t>lessee</w:t>
      </w:r>
      <w:r w:rsidRPr="00771ABF">
        <w:rPr>
          <w:rFonts w:ascii="Times New Roman" w:hAnsi="Times New Roman" w:cs="Times New Roman"/>
          <w:color w:val="000000"/>
          <w:sz w:val="24"/>
          <w:szCs w:val="24"/>
        </w:rPr>
        <w:t xml:space="preserve"> from the amount of the security, including fines, claims for penalty fines, the damage caused to the property of the </w:t>
      </w:r>
      <w:r w:rsidRPr="00771ABF">
        <w:rPr>
          <w:rFonts w:ascii="Times New Roman" w:hAnsi="Times New Roman" w:cs="Times New Roman"/>
          <w:b/>
          <w:color w:val="000000"/>
          <w:sz w:val="24"/>
          <w:szCs w:val="24"/>
        </w:rPr>
        <w:t>lessor</w:t>
      </w:r>
      <w:r w:rsidRPr="00771ABF">
        <w:rPr>
          <w:rFonts w:ascii="Times New Roman" w:hAnsi="Times New Roman" w:cs="Times New Roman"/>
          <w:color w:val="000000"/>
          <w:sz w:val="24"/>
          <w:szCs w:val="24"/>
        </w:rPr>
        <w:t xml:space="preserve"> or to the </w:t>
      </w:r>
      <w:r w:rsidRPr="00771ABF">
        <w:rPr>
          <w:rFonts w:ascii="Times New Roman" w:hAnsi="Times New Roman" w:cs="Times New Roman"/>
          <w:b/>
          <w:color w:val="000000"/>
          <w:sz w:val="24"/>
          <w:szCs w:val="24"/>
        </w:rPr>
        <w:t>lessor</w:t>
      </w:r>
      <w:r w:rsidRPr="00771ABF">
        <w:rPr>
          <w:rFonts w:ascii="Times New Roman" w:hAnsi="Times New Roman" w:cs="Times New Roman"/>
          <w:color w:val="000000"/>
          <w:sz w:val="24"/>
          <w:szCs w:val="24"/>
        </w:rPr>
        <w:t xml:space="preserve">, and also such expenses that can occur, proceeding from clauses 4.2.16, 7.13, 12.9 of the present </w:t>
      </w:r>
      <w:r w:rsidR="007103AA">
        <w:rPr>
          <w:rFonts w:ascii="Times New Roman" w:hAnsi="Times New Roman" w:cs="Times New Roman"/>
          <w:color w:val="000000"/>
          <w:sz w:val="24"/>
          <w:szCs w:val="24"/>
        </w:rPr>
        <w:t>c</w:t>
      </w:r>
      <w:r w:rsidRPr="00771ABF">
        <w:rPr>
          <w:rFonts w:ascii="Times New Roman" w:hAnsi="Times New Roman" w:cs="Times New Roman"/>
          <w:color w:val="000000"/>
          <w:sz w:val="24"/>
          <w:szCs w:val="24"/>
        </w:rPr>
        <w:t>ontract.</w:t>
      </w:r>
    </w:p>
    <w:p w:rsidR="001E2FEB" w:rsidRPr="00771ABF" w:rsidRDefault="001E2FEB" w:rsidP="005557CD">
      <w:pPr>
        <w:pStyle w:val="Default"/>
        <w:jc w:val="both"/>
        <w:rPr>
          <w:rFonts w:ascii="Times New Roman" w:hAnsi="Times New Roman" w:cs="Times New Roman"/>
        </w:rPr>
      </w:pPr>
    </w:p>
    <w:p w:rsidR="00927F16" w:rsidRPr="00771ABF" w:rsidRDefault="00927F16" w:rsidP="005557CD">
      <w:pPr>
        <w:pStyle w:val="Default"/>
        <w:numPr>
          <w:ilvl w:val="0"/>
          <w:numId w:val="2"/>
        </w:numPr>
        <w:ind w:left="0" w:firstLine="0"/>
        <w:jc w:val="both"/>
        <w:rPr>
          <w:rFonts w:ascii="Times New Roman" w:hAnsi="Times New Roman" w:cs="Times New Roman"/>
        </w:rPr>
      </w:pPr>
      <w:r w:rsidRPr="00771ABF">
        <w:rPr>
          <w:rFonts w:ascii="Times New Roman" w:hAnsi="Times New Roman" w:cs="Times New Roman"/>
          <w:b/>
        </w:rPr>
        <w:t xml:space="preserve">Rights and obligations of the lessee </w:t>
      </w:r>
    </w:p>
    <w:p w:rsidR="0093213F" w:rsidRPr="00771ABF" w:rsidRDefault="00E70EE7"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lessee</w:t>
      </w:r>
      <w:r w:rsidRPr="00771ABF">
        <w:rPr>
          <w:rFonts w:ascii="Times New Roman" w:hAnsi="Times New Roman" w:cs="Times New Roman"/>
        </w:rPr>
        <w:t xml:space="preserve"> has the right: </w:t>
      </w:r>
    </w:p>
    <w:p w:rsidR="00206646" w:rsidRPr="00771ABF" w:rsidRDefault="00206646" w:rsidP="00206646">
      <w:pPr>
        <w:pStyle w:val="Default"/>
        <w:numPr>
          <w:ilvl w:val="2"/>
          <w:numId w:val="2"/>
        </w:numPr>
        <w:ind w:left="0" w:firstLine="0"/>
        <w:jc w:val="both"/>
        <w:rPr>
          <w:rFonts w:ascii="Times New Roman" w:hAnsi="Times New Roman" w:cs="Times New Roman"/>
        </w:rPr>
      </w:pPr>
      <w:r w:rsidRPr="00771ABF">
        <w:rPr>
          <w:rFonts w:ascii="Times New Roman" w:hAnsi="Times New Roman" w:cs="Times New Roman"/>
        </w:rPr>
        <w:t xml:space="preserve">to possess and use the object of the </w:t>
      </w:r>
      <w:r w:rsidR="007103AA">
        <w:rPr>
          <w:rFonts w:ascii="Times New Roman" w:hAnsi="Times New Roman" w:cs="Times New Roman"/>
        </w:rPr>
        <w:t>c</w:t>
      </w:r>
      <w:r w:rsidRPr="00771ABF">
        <w:rPr>
          <w:rFonts w:ascii="Times New Roman" w:hAnsi="Times New Roman" w:cs="Times New Roman"/>
        </w:rPr>
        <w:t xml:space="preserve">ontract; </w:t>
      </w:r>
    </w:p>
    <w:p w:rsidR="00E70EE7" w:rsidRPr="00771ABF" w:rsidRDefault="000E5089" w:rsidP="005557CD">
      <w:pPr>
        <w:pStyle w:val="Default"/>
        <w:numPr>
          <w:ilvl w:val="2"/>
          <w:numId w:val="2"/>
        </w:numPr>
        <w:ind w:left="0" w:firstLine="0"/>
        <w:jc w:val="both"/>
        <w:rPr>
          <w:rFonts w:ascii="Times New Roman" w:hAnsi="Times New Roman" w:cs="Times New Roman"/>
        </w:rPr>
      </w:pPr>
      <w:proofErr w:type="gramStart"/>
      <w:r w:rsidRPr="00771ABF">
        <w:rPr>
          <w:rFonts w:ascii="Times New Roman" w:hAnsi="Times New Roman" w:cs="Times New Roman"/>
        </w:rPr>
        <w:t>to</w:t>
      </w:r>
      <w:proofErr w:type="gramEnd"/>
      <w:r w:rsidRPr="00771ABF">
        <w:rPr>
          <w:rFonts w:ascii="Times New Roman" w:hAnsi="Times New Roman" w:cs="Times New Roman"/>
        </w:rPr>
        <w:t xml:space="preserve"> use </w:t>
      </w:r>
      <w:r w:rsidRPr="00771ABF">
        <w:rPr>
          <w:rFonts w:ascii="Times New Roman" w:hAnsi="Times New Roman" w:cs="Times New Roman"/>
          <w:b/>
        </w:rPr>
        <w:t>leasable objects</w:t>
      </w:r>
      <w:r w:rsidRPr="00771ABF">
        <w:rPr>
          <w:rFonts w:ascii="Times New Roman" w:hAnsi="Times New Roman" w:cs="Times New Roman"/>
        </w:rPr>
        <w:t xml:space="preserve"> in accordance with their purpose, i.e. to use </w:t>
      </w:r>
      <w:r w:rsidRPr="00771ABF">
        <w:rPr>
          <w:rFonts w:ascii="Times New Roman" w:hAnsi="Times New Roman" w:cs="Times New Roman"/>
          <w:b/>
        </w:rPr>
        <w:t>leasable objects</w:t>
      </w:r>
      <w:r w:rsidRPr="00771ABF">
        <w:rPr>
          <w:rFonts w:ascii="Times New Roman" w:hAnsi="Times New Roman" w:cs="Times New Roman"/>
        </w:rPr>
        <w:t xml:space="preserve"> in the following way and for the following purpose: to organize an exhibition in order to obtain some profit at the address and under the conditions agreed upon with the </w:t>
      </w:r>
      <w:r w:rsidRPr="00771ABF">
        <w:rPr>
          <w:rFonts w:ascii="Times New Roman" w:hAnsi="Times New Roman" w:cs="Times New Roman"/>
          <w:b/>
        </w:rPr>
        <w:t>lessor</w:t>
      </w:r>
      <w:r w:rsidRPr="00771ABF">
        <w:rPr>
          <w:rFonts w:ascii="Times New Roman" w:hAnsi="Times New Roman" w:cs="Times New Roman"/>
        </w:rPr>
        <w:t xml:space="preserve"> in advance (</w:t>
      </w:r>
      <w:r w:rsidR="007103AA" w:rsidRPr="00771ABF">
        <w:rPr>
          <w:rFonts w:ascii="Times New Roman" w:hAnsi="Times New Roman" w:cs="Times New Roman"/>
        </w:rPr>
        <w:t xml:space="preserve">especially </w:t>
      </w:r>
      <w:r w:rsidRPr="00771ABF">
        <w:rPr>
          <w:rFonts w:ascii="Times New Roman" w:hAnsi="Times New Roman" w:cs="Times New Roman"/>
        </w:rPr>
        <w:t xml:space="preserve">see clauses 12.2-12.5 of the </w:t>
      </w:r>
      <w:r w:rsidR="007103AA">
        <w:rPr>
          <w:rFonts w:ascii="Times New Roman" w:hAnsi="Times New Roman" w:cs="Times New Roman"/>
        </w:rPr>
        <w:t>c</w:t>
      </w:r>
      <w:r w:rsidRPr="00771ABF">
        <w:rPr>
          <w:rFonts w:ascii="Times New Roman" w:hAnsi="Times New Roman" w:cs="Times New Roman"/>
        </w:rPr>
        <w:t xml:space="preserve">ontract). </w:t>
      </w:r>
    </w:p>
    <w:p w:rsidR="00927F16" w:rsidRPr="00771ABF" w:rsidRDefault="00927F16"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lessee</w:t>
      </w:r>
      <w:r w:rsidRPr="00771ABF">
        <w:rPr>
          <w:rFonts w:ascii="Times New Roman" w:hAnsi="Times New Roman" w:cs="Times New Roman"/>
        </w:rPr>
        <w:t xml:space="preserve"> undertakes to:  </w:t>
      </w:r>
    </w:p>
    <w:p w:rsidR="00927F16" w:rsidRPr="00771ABF" w:rsidRDefault="00927F16" w:rsidP="005557CD">
      <w:pPr>
        <w:pStyle w:val="Default"/>
        <w:numPr>
          <w:ilvl w:val="2"/>
          <w:numId w:val="2"/>
        </w:numPr>
        <w:ind w:left="0" w:firstLine="0"/>
        <w:jc w:val="both"/>
        <w:rPr>
          <w:rFonts w:ascii="Times New Roman" w:hAnsi="Times New Roman" w:cs="Times New Roman"/>
        </w:rPr>
      </w:pPr>
      <w:proofErr w:type="gramStart"/>
      <w:r w:rsidRPr="00771ABF">
        <w:rPr>
          <w:rFonts w:ascii="Times New Roman" w:hAnsi="Times New Roman" w:cs="Times New Roman"/>
        </w:rPr>
        <w:t>accept</w:t>
      </w:r>
      <w:proofErr w:type="gramEnd"/>
      <w:r w:rsidRPr="00771ABF">
        <w:rPr>
          <w:rFonts w:ascii="Times New Roman" w:hAnsi="Times New Roman" w:cs="Times New Roman"/>
        </w:rPr>
        <w:t xml:space="preserve"> </w:t>
      </w:r>
      <w:r w:rsidRPr="00771ABF">
        <w:rPr>
          <w:rFonts w:ascii="Times New Roman" w:hAnsi="Times New Roman" w:cs="Times New Roman"/>
          <w:b/>
        </w:rPr>
        <w:t>leasable objects</w:t>
      </w:r>
      <w:r w:rsidRPr="00771ABF">
        <w:rPr>
          <w:rFonts w:ascii="Times New Roman" w:hAnsi="Times New Roman" w:cs="Times New Roman"/>
        </w:rPr>
        <w:t xml:space="preserve"> from the </w:t>
      </w:r>
      <w:r w:rsidRPr="00771ABF">
        <w:rPr>
          <w:rFonts w:ascii="Times New Roman" w:hAnsi="Times New Roman" w:cs="Times New Roman"/>
          <w:b/>
        </w:rPr>
        <w:t>lessor</w:t>
      </w:r>
      <w:r w:rsidRPr="00771ABF">
        <w:rPr>
          <w:rFonts w:ascii="Times New Roman" w:hAnsi="Times New Roman" w:cs="Times New Roman"/>
        </w:rPr>
        <w:t xml:space="preserve">; when accepting </w:t>
      </w:r>
      <w:r w:rsidRPr="00771ABF">
        <w:rPr>
          <w:rFonts w:ascii="Times New Roman" w:hAnsi="Times New Roman" w:cs="Times New Roman"/>
          <w:b/>
        </w:rPr>
        <w:t>leasable objects,</w:t>
      </w:r>
      <w:r w:rsidRPr="00771ABF">
        <w:rPr>
          <w:rFonts w:ascii="Times New Roman" w:hAnsi="Times New Roman" w:cs="Times New Roman"/>
        </w:rPr>
        <w:t xml:space="preserve"> to inspect them thoroughly and sign the Delivery and Acceptance Certificate of </w:t>
      </w:r>
      <w:r w:rsidRPr="00771ABF">
        <w:rPr>
          <w:rFonts w:ascii="Times New Roman" w:hAnsi="Times New Roman" w:cs="Times New Roman"/>
          <w:b/>
        </w:rPr>
        <w:t xml:space="preserve">leasable objects </w:t>
      </w:r>
      <w:r w:rsidRPr="00771ABF">
        <w:rPr>
          <w:rFonts w:ascii="Times New Roman" w:hAnsi="Times New Roman" w:cs="Times New Roman"/>
        </w:rPr>
        <w:t>upon the acceptance of</w:t>
      </w:r>
      <w:r w:rsidRPr="00771ABF">
        <w:rPr>
          <w:rFonts w:ascii="Times New Roman" w:hAnsi="Times New Roman" w:cs="Times New Roman"/>
          <w:b/>
        </w:rPr>
        <w:t xml:space="preserve"> leasable objects </w:t>
      </w:r>
      <w:r w:rsidRPr="007103AA">
        <w:rPr>
          <w:rFonts w:ascii="Times New Roman" w:hAnsi="Times New Roman" w:cs="Times New Roman"/>
        </w:rPr>
        <w:t>(</w:t>
      </w:r>
      <w:r w:rsidRPr="00771ABF">
        <w:rPr>
          <w:rFonts w:ascii="Times New Roman" w:hAnsi="Times New Roman" w:cs="Times New Roman"/>
          <w:b/>
        </w:rPr>
        <w:t xml:space="preserve">Annex 1 </w:t>
      </w:r>
      <w:r w:rsidRPr="00771ABF">
        <w:rPr>
          <w:rFonts w:ascii="Times New Roman" w:hAnsi="Times New Roman" w:cs="Times New Roman"/>
        </w:rPr>
        <w:t xml:space="preserve">to the </w:t>
      </w:r>
      <w:r w:rsidR="007103AA">
        <w:rPr>
          <w:rFonts w:ascii="Times New Roman" w:hAnsi="Times New Roman" w:cs="Times New Roman"/>
        </w:rPr>
        <w:t>c</w:t>
      </w:r>
      <w:r w:rsidRPr="00771ABF">
        <w:rPr>
          <w:rFonts w:ascii="Times New Roman" w:hAnsi="Times New Roman" w:cs="Times New Roman"/>
        </w:rPr>
        <w:t xml:space="preserve">ontract). If the </w:t>
      </w:r>
      <w:r w:rsidRPr="00771ABF">
        <w:rPr>
          <w:rFonts w:ascii="Times New Roman" w:hAnsi="Times New Roman" w:cs="Times New Roman"/>
          <w:b/>
        </w:rPr>
        <w:t>lessee</w:t>
      </w:r>
      <w:r w:rsidRPr="00771ABF">
        <w:rPr>
          <w:rFonts w:ascii="Times New Roman" w:hAnsi="Times New Roman" w:cs="Times New Roman"/>
        </w:rPr>
        <w:t xml:space="preserve"> has some claims in connection with the condition of and/or deficiencies in </w:t>
      </w:r>
      <w:r w:rsidRPr="00771ABF">
        <w:rPr>
          <w:rFonts w:ascii="Times New Roman" w:hAnsi="Times New Roman" w:cs="Times New Roman"/>
          <w:b/>
        </w:rPr>
        <w:t>leasable objects</w:t>
      </w:r>
      <w:r w:rsidRPr="00771ABF">
        <w:rPr>
          <w:rFonts w:ascii="Times New Roman" w:hAnsi="Times New Roman" w:cs="Times New Roman"/>
        </w:rPr>
        <w:t xml:space="preserve">, he must list them in the Delivery and Acceptance Certificate of </w:t>
      </w:r>
      <w:r w:rsidRPr="00771ABF">
        <w:rPr>
          <w:rFonts w:ascii="Times New Roman" w:hAnsi="Times New Roman" w:cs="Times New Roman"/>
          <w:b/>
        </w:rPr>
        <w:t>leasable objects;</w:t>
      </w:r>
      <w:r w:rsidRPr="00771ABF">
        <w:rPr>
          <w:rFonts w:ascii="Times New Roman" w:hAnsi="Times New Roman" w:cs="Times New Roman"/>
        </w:rPr>
        <w:t xml:space="preserve"> </w:t>
      </w:r>
    </w:p>
    <w:p w:rsidR="002116DA" w:rsidRPr="00771ABF" w:rsidRDefault="002116DA" w:rsidP="005557CD">
      <w:pPr>
        <w:pStyle w:val="Default"/>
        <w:numPr>
          <w:ilvl w:val="2"/>
          <w:numId w:val="2"/>
        </w:numPr>
        <w:ind w:left="0" w:firstLine="0"/>
        <w:jc w:val="both"/>
        <w:rPr>
          <w:rFonts w:ascii="Times New Roman" w:hAnsi="Times New Roman" w:cs="Times New Roman"/>
        </w:rPr>
      </w:pPr>
      <w:r w:rsidRPr="00771ABF">
        <w:rPr>
          <w:rFonts w:ascii="Times New Roman" w:hAnsi="Times New Roman" w:cs="Times New Roman"/>
        </w:rPr>
        <w:t xml:space="preserve">pay the rental fee specified in the </w:t>
      </w:r>
      <w:r w:rsidR="007103AA">
        <w:rPr>
          <w:rFonts w:ascii="Times New Roman" w:hAnsi="Times New Roman" w:cs="Times New Roman"/>
        </w:rPr>
        <w:t>c</w:t>
      </w:r>
      <w:r w:rsidRPr="00771ABF">
        <w:rPr>
          <w:rFonts w:ascii="Times New Roman" w:hAnsi="Times New Roman" w:cs="Times New Roman"/>
        </w:rPr>
        <w:t>ontract in due time;</w:t>
      </w:r>
    </w:p>
    <w:p w:rsidR="004A6021" w:rsidRPr="00771ABF" w:rsidRDefault="006F3CE0" w:rsidP="005557CD">
      <w:pPr>
        <w:pStyle w:val="Default"/>
        <w:numPr>
          <w:ilvl w:val="2"/>
          <w:numId w:val="2"/>
        </w:numPr>
        <w:ind w:left="0" w:firstLine="0"/>
        <w:jc w:val="both"/>
        <w:rPr>
          <w:rFonts w:ascii="Times New Roman" w:hAnsi="Times New Roman" w:cs="Times New Roman"/>
        </w:rPr>
      </w:pPr>
      <w:r w:rsidRPr="00771ABF">
        <w:rPr>
          <w:rFonts w:ascii="Times New Roman" w:hAnsi="Times New Roman" w:cs="Times New Roman"/>
        </w:rPr>
        <w:t xml:space="preserve">organize the transportation of </w:t>
      </w:r>
      <w:r w:rsidRPr="00771ABF">
        <w:rPr>
          <w:rFonts w:ascii="Times New Roman" w:hAnsi="Times New Roman" w:cs="Times New Roman"/>
          <w:b/>
        </w:rPr>
        <w:t>leasable objects</w:t>
      </w:r>
      <w:r w:rsidRPr="00771ABF">
        <w:rPr>
          <w:rFonts w:ascii="Times New Roman" w:hAnsi="Times New Roman" w:cs="Times New Roman"/>
        </w:rPr>
        <w:t xml:space="preserve"> from the </w:t>
      </w:r>
      <w:r w:rsidRPr="00771ABF">
        <w:rPr>
          <w:rFonts w:ascii="Times New Roman" w:hAnsi="Times New Roman" w:cs="Times New Roman"/>
          <w:b/>
        </w:rPr>
        <w:t>lessor</w:t>
      </w:r>
      <w:r w:rsidRPr="00771ABF">
        <w:rPr>
          <w:rFonts w:ascii="Times New Roman" w:hAnsi="Times New Roman" w:cs="Times New Roman"/>
        </w:rPr>
        <w:t xml:space="preserve"> to the </w:t>
      </w:r>
      <w:r w:rsidRPr="00771ABF">
        <w:rPr>
          <w:rFonts w:ascii="Times New Roman" w:hAnsi="Times New Roman" w:cs="Times New Roman"/>
          <w:b/>
        </w:rPr>
        <w:t>lessee</w:t>
      </w:r>
      <w:r w:rsidRPr="00771ABF">
        <w:rPr>
          <w:rFonts w:ascii="Times New Roman" w:hAnsi="Times New Roman" w:cs="Times New Roman"/>
        </w:rPr>
        <w:t xml:space="preserve"> and back and pay for the expenses related to the transportation (both directions);</w:t>
      </w:r>
    </w:p>
    <w:p w:rsidR="00094B5D" w:rsidRPr="00771ABF" w:rsidRDefault="0042190D" w:rsidP="005557CD">
      <w:pPr>
        <w:pStyle w:val="Default"/>
        <w:numPr>
          <w:ilvl w:val="2"/>
          <w:numId w:val="2"/>
        </w:numPr>
        <w:ind w:left="0" w:firstLine="0"/>
        <w:jc w:val="both"/>
        <w:rPr>
          <w:rFonts w:ascii="Times New Roman" w:hAnsi="Times New Roman" w:cs="Times New Roman"/>
        </w:rPr>
      </w:pPr>
      <w:r w:rsidRPr="00771ABF">
        <w:rPr>
          <w:rFonts w:ascii="Times New Roman" w:hAnsi="Times New Roman" w:cs="Times New Roman"/>
        </w:rPr>
        <w:t xml:space="preserve">inform the </w:t>
      </w:r>
      <w:r w:rsidRPr="00771ABF">
        <w:rPr>
          <w:rFonts w:ascii="Times New Roman" w:hAnsi="Times New Roman" w:cs="Times New Roman"/>
          <w:b/>
        </w:rPr>
        <w:t>lessor</w:t>
      </w:r>
      <w:r w:rsidRPr="00771ABF">
        <w:rPr>
          <w:rFonts w:ascii="Times New Roman" w:hAnsi="Times New Roman" w:cs="Times New Roman"/>
        </w:rPr>
        <w:t xml:space="preserve"> immediately at his request about the location of </w:t>
      </w:r>
      <w:r w:rsidRPr="00771ABF">
        <w:rPr>
          <w:rFonts w:ascii="Times New Roman" w:hAnsi="Times New Roman" w:cs="Times New Roman"/>
          <w:b/>
        </w:rPr>
        <w:t>leasable objects</w:t>
      </w:r>
      <w:r w:rsidRPr="00771ABF">
        <w:rPr>
          <w:rFonts w:ascii="Times New Roman" w:hAnsi="Times New Roman" w:cs="Times New Roman"/>
        </w:rPr>
        <w:t xml:space="preserve"> and the route of their relocation;</w:t>
      </w:r>
    </w:p>
    <w:p w:rsidR="00F84B1E" w:rsidRPr="00771ABF" w:rsidRDefault="000C732A" w:rsidP="005557CD">
      <w:pPr>
        <w:pStyle w:val="Default"/>
        <w:numPr>
          <w:ilvl w:val="2"/>
          <w:numId w:val="2"/>
        </w:numPr>
        <w:ind w:left="0" w:firstLine="0"/>
        <w:jc w:val="both"/>
        <w:rPr>
          <w:rFonts w:ascii="Times New Roman" w:hAnsi="Times New Roman" w:cs="Times New Roman"/>
        </w:rPr>
      </w:pPr>
      <w:r w:rsidRPr="00771ABF">
        <w:rPr>
          <w:rFonts w:ascii="Times New Roman" w:hAnsi="Times New Roman" w:cs="Times New Roman"/>
        </w:rPr>
        <w:t>organize the exhibition of wax figures and art objects, or</w:t>
      </w:r>
      <w:r w:rsidRPr="00771ABF">
        <w:rPr>
          <w:rFonts w:ascii="Times New Roman" w:hAnsi="Times New Roman" w:cs="Times New Roman"/>
          <w:b/>
        </w:rPr>
        <w:t xml:space="preserve"> rental objects</w:t>
      </w:r>
      <w:r w:rsidRPr="00771ABF">
        <w:rPr>
          <w:rFonts w:ascii="Times New Roman" w:hAnsi="Times New Roman" w:cs="Times New Roman"/>
        </w:rPr>
        <w:t xml:space="preserve"> (including assembly and disassembly) and pay for all of the expenses related to it;</w:t>
      </w:r>
    </w:p>
    <w:p w:rsidR="00927F16" w:rsidRPr="00771ABF" w:rsidRDefault="00927F16" w:rsidP="005557CD">
      <w:pPr>
        <w:pStyle w:val="Default"/>
        <w:numPr>
          <w:ilvl w:val="2"/>
          <w:numId w:val="2"/>
        </w:numPr>
        <w:ind w:left="0" w:firstLine="0"/>
        <w:jc w:val="both"/>
        <w:rPr>
          <w:rFonts w:ascii="Times New Roman" w:hAnsi="Times New Roman" w:cs="Times New Roman"/>
        </w:rPr>
      </w:pPr>
      <w:r w:rsidRPr="00771ABF">
        <w:rPr>
          <w:rFonts w:ascii="Times New Roman" w:hAnsi="Times New Roman" w:cs="Times New Roman"/>
        </w:rPr>
        <w:t xml:space="preserve">use </w:t>
      </w:r>
      <w:r w:rsidRPr="00771ABF">
        <w:rPr>
          <w:rFonts w:ascii="Times New Roman" w:hAnsi="Times New Roman" w:cs="Times New Roman"/>
          <w:b/>
        </w:rPr>
        <w:t>leasable objects</w:t>
      </w:r>
      <w:r w:rsidRPr="00771ABF">
        <w:rPr>
          <w:rFonts w:ascii="Times New Roman" w:hAnsi="Times New Roman" w:cs="Times New Roman"/>
        </w:rPr>
        <w:t xml:space="preserve"> properly and rationally;  </w:t>
      </w:r>
    </w:p>
    <w:p w:rsidR="009761A9" w:rsidRPr="00771ABF" w:rsidRDefault="009761A9" w:rsidP="005557CD">
      <w:pPr>
        <w:pStyle w:val="Default"/>
        <w:numPr>
          <w:ilvl w:val="2"/>
          <w:numId w:val="2"/>
        </w:numPr>
        <w:ind w:left="0" w:firstLine="0"/>
        <w:jc w:val="both"/>
        <w:rPr>
          <w:rFonts w:ascii="Times New Roman" w:hAnsi="Times New Roman" w:cs="Times New Roman"/>
        </w:rPr>
      </w:pPr>
      <w:proofErr w:type="gramStart"/>
      <w:r w:rsidRPr="00771ABF">
        <w:rPr>
          <w:rFonts w:ascii="Times New Roman" w:hAnsi="Times New Roman" w:cs="Times New Roman"/>
        </w:rPr>
        <w:t>keep</w:t>
      </w:r>
      <w:proofErr w:type="gramEnd"/>
      <w:r w:rsidRPr="00771ABF">
        <w:rPr>
          <w:rFonts w:ascii="Times New Roman" w:hAnsi="Times New Roman" w:cs="Times New Roman"/>
        </w:rPr>
        <w:t xml:space="preserve"> </w:t>
      </w:r>
      <w:r w:rsidRPr="00771ABF">
        <w:rPr>
          <w:rFonts w:ascii="Times New Roman" w:hAnsi="Times New Roman" w:cs="Times New Roman"/>
          <w:b/>
        </w:rPr>
        <w:t>leasable objects,</w:t>
      </w:r>
      <w:r w:rsidRPr="00771ABF">
        <w:rPr>
          <w:rFonts w:ascii="Times New Roman" w:hAnsi="Times New Roman" w:cs="Times New Roman"/>
        </w:rPr>
        <w:t xml:space="preserve"> or figures, in the shape that is suitable for the exhibition, i.e. to clean their costumes, shoes, put on make-up, etc.</w:t>
      </w:r>
    </w:p>
    <w:p w:rsidR="00927F16" w:rsidRPr="00771ABF" w:rsidRDefault="00A97E5B" w:rsidP="005557CD">
      <w:pPr>
        <w:pStyle w:val="Default"/>
        <w:numPr>
          <w:ilvl w:val="2"/>
          <w:numId w:val="2"/>
        </w:numPr>
        <w:ind w:left="0" w:firstLine="0"/>
        <w:jc w:val="both"/>
        <w:rPr>
          <w:rFonts w:ascii="Times New Roman" w:hAnsi="Times New Roman" w:cs="Times New Roman"/>
        </w:rPr>
      </w:pPr>
      <w:r w:rsidRPr="00771ABF">
        <w:rPr>
          <w:rFonts w:ascii="Times New Roman" w:hAnsi="Times New Roman" w:cs="Times New Roman"/>
        </w:rPr>
        <w:lastRenderedPageBreak/>
        <w:t xml:space="preserve">it is forbidden to keep the figures and art objects, i.e. </w:t>
      </w:r>
      <w:r w:rsidRPr="00771ABF">
        <w:rPr>
          <w:rFonts w:ascii="Times New Roman" w:hAnsi="Times New Roman" w:cs="Times New Roman"/>
          <w:b/>
        </w:rPr>
        <w:t>leasable object</w:t>
      </w:r>
      <w:r w:rsidRPr="00771ABF">
        <w:rPr>
          <w:rFonts w:ascii="Times New Roman" w:hAnsi="Times New Roman" w:cs="Times New Roman"/>
        </w:rPr>
        <w:t xml:space="preserve">s, handed over to the </w:t>
      </w:r>
      <w:r w:rsidRPr="00771ABF">
        <w:rPr>
          <w:rFonts w:ascii="Times New Roman" w:hAnsi="Times New Roman" w:cs="Times New Roman"/>
          <w:b/>
        </w:rPr>
        <w:t>lessee</w:t>
      </w:r>
      <w:r w:rsidR="007103AA">
        <w:rPr>
          <w:rFonts w:ascii="Times New Roman" w:hAnsi="Times New Roman" w:cs="Times New Roman"/>
        </w:rPr>
        <w:t xml:space="preserve"> under the present contract, </w:t>
      </w:r>
      <w:r w:rsidRPr="00771ABF">
        <w:rPr>
          <w:rFonts w:ascii="Times New Roman" w:hAnsi="Times New Roman" w:cs="Times New Roman"/>
        </w:rPr>
        <w:t xml:space="preserve">outside of the exhibition, except for the cases when they are put up right next to the entrance to the exhibition for advertising purposes; </w:t>
      </w:r>
    </w:p>
    <w:p w:rsidR="000C732A" w:rsidRPr="00771ABF" w:rsidRDefault="000C732A" w:rsidP="005557CD">
      <w:pPr>
        <w:pStyle w:val="Default"/>
        <w:numPr>
          <w:ilvl w:val="2"/>
          <w:numId w:val="2"/>
        </w:numPr>
        <w:ind w:left="0" w:firstLine="0"/>
        <w:jc w:val="both"/>
        <w:rPr>
          <w:rFonts w:ascii="Times New Roman" w:hAnsi="Times New Roman" w:cs="Times New Roman"/>
        </w:rPr>
      </w:pPr>
      <w:r w:rsidRPr="00771ABF">
        <w:rPr>
          <w:rFonts w:ascii="Times New Roman" w:hAnsi="Times New Roman" w:cs="Times New Roman"/>
        </w:rPr>
        <w:t xml:space="preserve">use the figures and art objects, i.e. </w:t>
      </w:r>
      <w:r w:rsidRPr="00771ABF">
        <w:rPr>
          <w:rFonts w:ascii="Times New Roman" w:hAnsi="Times New Roman" w:cs="Times New Roman"/>
          <w:b/>
        </w:rPr>
        <w:t>leasable objects</w:t>
      </w:r>
      <w:r w:rsidRPr="00771ABF">
        <w:rPr>
          <w:rFonts w:ascii="Times New Roman" w:hAnsi="Times New Roman" w:cs="Times New Roman"/>
        </w:rPr>
        <w:t xml:space="preserve">, handed over to the </w:t>
      </w:r>
      <w:r w:rsidRPr="00771ABF">
        <w:rPr>
          <w:rFonts w:ascii="Times New Roman" w:hAnsi="Times New Roman" w:cs="Times New Roman"/>
          <w:b/>
        </w:rPr>
        <w:t>lessee</w:t>
      </w:r>
      <w:r w:rsidRPr="00771ABF">
        <w:rPr>
          <w:rFonts w:ascii="Times New Roman" w:hAnsi="Times New Roman" w:cs="Times New Roman"/>
        </w:rPr>
        <w:t xml:space="preserve"> under the present contract</w:t>
      </w:r>
      <w:r w:rsidR="007103AA">
        <w:rPr>
          <w:rFonts w:ascii="Times New Roman" w:hAnsi="Times New Roman" w:cs="Times New Roman"/>
        </w:rPr>
        <w:t>,</w:t>
      </w:r>
      <w:r w:rsidRPr="00771ABF">
        <w:rPr>
          <w:rFonts w:ascii="Times New Roman" w:hAnsi="Times New Roman" w:cs="Times New Roman"/>
        </w:rPr>
        <w:t xml:space="preserve"> as a whole and not to divide them or separate them from one another; </w:t>
      </w:r>
    </w:p>
    <w:p w:rsidR="00927F16" w:rsidRPr="00771ABF" w:rsidRDefault="00927F16" w:rsidP="005557CD">
      <w:pPr>
        <w:pStyle w:val="Default"/>
        <w:numPr>
          <w:ilvl w:val="2"/>
          <w:numId w:val="2"/>
        </w:numPr>
        <w:ind w:left="0" w:firstLine="0"/>
        <w:jc w:val="both"/>
        <w:rPr>
          <w:rFonts w:ascii="Times New Roman" w:hAnsi="Times New Roman" w:cs="Times New Roman"/>
        </w:rPr>
      </w:pPr>
      <w:r w:rsidRPr="00771ABF">
        <w:rPr>
          <w:rFonts w:ascii="Times New Roman" w:hAnsi="Times New Roman" w:cs="Times New Roman"/>
        </w:rPr>
        <w:t xml:space="preserve">not to transfer </w:t>
      </w:r>
      <w:r w:rsidRPr="00771ABF">
        <w:rPr>
          <w:rFonts w:ascii="Times New Roman" w:hAnsi="Times New Roman" w:cs="Times New Roman"/>
          <w:b/>
        </w:rPr>
        <w:t>leasable objects</w:t>
      </w:r>
      <w:r w:rsidRPr="00771ABF">
        <w:rPr>
          <w:rFonts w:ascii="Times New Roman" w:hAnsi="Times New Roman" w:cs="Times New Roman"/>
        </w:rPr>
        <w:t xml:space="preserve"> into sublease and not to encumber </w:t>
      </w:r>
      <w:r w:rsidRPr="00771ABF">
        <w:rPr>
          <w:rFonts w:ascii="Times New Roman" w:hAnsi="Times New Roman" w:cs="Times New Roman"/>
          <w:b/>
        </w:rPr>
        <w:t>leasable objects</w:t>
      </w:r>
      <w:r w:rsidRPr="00771ABF">
        <w:rPr>
          <w:rFonts w:ascii="Times New Roman" w:hAnsi="Times New Roman" w:cs="Times New Roman"/>
        </w:rPr>
        <w:t xml:space="preserve"> (e.g. not to mortgage them) without a prior written consent of the </w:t>
      </w:r>
      <w:r w:rsidRPr="00771ABF">
        <w:rPr>
          <w:rFonts w:ascii="Times New Roman" w:hAnsi="Times New Roman" w:cs="Times New Roman"/>
          <w:b/>
        </w:rPr>
        <w:t>lessor</w:t>
      </w:r>
      <w:r w:rsidRPr="00771ABF">
        <w:rPr>
          <w:rFonts w:ascii="Times New Roman" w:hAnsi="Times New Roman" w:cs="Times New Roman"/>
        </w:rPr>
        <w:t xml:space="preserve">;  </w:t>
      </w:r>
    </w:p>
    <w:p w:rsidR="00927F16" w:rsidRPr="00771ABF" w:rsidRDefault="00927F16" w:rsidP="005557CD">
      <w:pPr>
        <w:pStyle w:val="Default"/>
        <w:numPr>
          <w:ilvl w:val="2"/>
          <w:numId w:val="2"/>
        </w:numPr>
        <w:ind w:left="0" w:firstLine="0"/>
        <w:jc w:val="both"/>
        <w:rPr>
          <w:rFonts w:ascii="Times New Roman" w:hAnsi="Times New Roman" w:cs="Times New Roman"/>
        </w:rPr>
      </w:pPr>
      <w:r w:rsidRPr="00771ABF">
        <w:rPr>
          <w:rFonts w:ascii="Times New Roman" w:hAnsi="Times New Roman" w:cs="Times New Roman"/>
        </w:rPr>
        <w:t xml:space="preserve">not to introduce any modifications (including the modifications exceeding regular maintenance) or improvements into </w:t>
      </w:r>
      <w:r w:rsidRPr="00771ABF">
        <w:rPr>
          <w:rFonts w:ascii="Times New Roman" w:hAnsi="Times New Roman" w:cs="Times New Roman"/>
          <w:b/>
        </w:rPr>
        <w:t>leasable objects</w:t>
      </w:r>
      <w:r w:rsidRPr="00771ABF">
        <w:rPr>
          <w:rFonts w:ascii="Times New Roman" w:hAnsi="Times New Roman" w:cs="Times New Roman"/>
        </w:rPr>
        <w:t xml:space="preserve"> without the prior written consent of the </w:t>
      </w:r>
      <w:r w:rsidRPr="00771ABF">
        <w:rPr>
          <w:rFonts w:ascii="Times New Roman" w:hAnsi="Times New Roman" w:cs="Times New Roman"/>
          <w:b/>
        </w:rPr>
        <w:t>lessor</w:t>
      </w:r>
      <w:r w:rsidRPr="00771ABF">
        <w:rPr>
          <w:rFonts w:ascii="Times New Roman" w:hAnsi="Times New Roman" w:cs="Times New Roman"/>
        </w:rPr>
        <w:t xml:space="preserve">;  </w:t>
      </w:r>
    </w:p>
    <w:p w:rsidR="0088278D" w:rsidRPr="00771ABF" w:rsidRDefault="0088278D" w:rsidP="005557CD">
      <w:pPr>
        <w:pStyle w:val="Default"/>
        <w:numPr>
          <w:ilvl w:val="2"/>
          <w:numId w:val="2"/>
        </w:numPr>
        <w:ind w:left="0" w:firstLine="0"/>
        <w:jc w:val="both"/>
        <w:rPr>
          <w:rFonts w:ascii="Times New Roman" w:hAnsi="Times New Roman" w:cs="Times New Roman"/>
        </w:rPr>
      </w:pPr>
      <w:r w:rsidRPr="00771ABF">
        <w:rPr>
          <w:rFonts w:ascii="Times New Roman" w:hAnsi="Times New Roman" w:cs="Times New Roman"/>
        </w:rPr>
        <w:t xml:space="preserve">notify the </w:t>
      </w:r>
      <w:r w:rsidRPr="00771ABF">
        <w:rPr>
          <w:rFonts w:ascii="Times New Roman" w:hAnsi="Times New Roman" w:cs="Times New Roman"/>
          <w:b/>
        </w:rPr>
        <w:t>lessor</w:t>
      </w:r>
      <w:r w:rsidRPr="00771ABF">
        <w:rPr>
          <w:rFonts w:ascii="Times New Roman" w:hAnsi="Times New Roman" w:cs="Times New Roman"/>
        </w:rPr>
        <w:t xml:space="preserve"> immediately about serious damage done to </w:t>
      </w:r>
      <w:r w:rsidRPr="00771ABF">
        <w:rPr>
          <w:rFonts w:ascii="Times New Roman" w:hAnsi="Times New Roman" w:cs="Times New Roman"/>
          <w:b/>
        </w:rPr>
        <w:t>leasable objects</w:t>
      </w:r>
      <w:r w:rsidRPr="00771ABF">
        <w:rPr>
          <w:rFonts w:ascii="Times New Roman" w:hAnsi="Times New Roman" w:cs="Times New Roman"/>
        </w:rPr>
        <w:t xml:space="preserve">, the violation of the rights of possession or use of </w:t>
      </w:r>
      <w:r w:rsidRPr="00771ABF">
        <w:rPr>
          <w:rFonts w:ascii="Times New Roman" w:hAnsi="Times New Roman" w:cs="Times New Roman"/>
          <w:b/>
        </w:rPr>
        <w:t>leasable objects</w:t>
      </w:r>
      <w:r w:rsidRPr="00771ABF">
        <w:rPr>
          <w:rFonts w:ascii="Times New Roman" w:hAnsi="Times New Roman" w:cs="Times New Roman"/>
        </w:rPr>
        <w:t xml:space="preserve"> or restrictions on their use on the part of third parties, etc., taking measures, whenever required, in order to prevent further damage and eliminate consequences; </w:t>
      </w:r>
    </w:p>
    <w:p w:rsidR="009E26B0" w:rsidRPr="00771ABF" w:rsidRDefault="009E26B0" w:rsidP="005557CD">
      <w:pPr>
        <w:pStyle w:val="Default"/>
        <w:numPr>
          <w:ilvl w:val="2"/>
          <w:numId w:val="2"/>
        </w:numPr>
        <w:ind w:left="0" w:firstLine="0"/>
        <w:jc w:val="both"/>
        <w:rPr>
          <w:rFonts w:ascii="Times New Roman" w:hAnsi="Times New Roman" w:cs="Times New Roman"/>
        </w:rPr>
      </w:pPr>
      <w:r w:rsidRPr="00771ABF">
        <w:rPr>
          <w:rFonts w:ascii="Times New Roman" w:hAnsi="Times New Roman" w:cs="Times New Roman"/>
        </w:rPr>
        <w:t xml:space="preserve">enter into insurance contract(s) in relation to </w:t>
      </w:r>
      <w:r w:rsidRPr="00771ABF">
        <w:rPr>
          <w:rFonts w:ascii="Times New Roman" w:hAnsi="Times New Roman" w:cs="Times New Roman"/>
          <w:b/>
        </w:rPr>
        <w:t>leasable objects</w:t>
      </w:r>
      <w:r w:rsidRPr="00771ABF">
        <w:rPr>
          <w:rFonts w:ascii="Times New Roman" w:hAnsi="Times New Roman" w:cs="Times New Roman"/>
        </w:rPr>
        <w:t xml:space="preserve"> against the risks of possible damage, loss, or destruction of </w:t>
      </w:r>
      <w:r w:rsidRPr="00771ABF">
        <w:rPr>
          <w:rFonts w:ascii="Times New Roman" w:hAnsi="Times New Roman" w:cs="Times New Roman"/>
          <w:b/>
        </w:rPr>
        <w:t>leasable objects</w:t>
      </w:r>
      <w:r w:rsidRPr="00771ABF">
        <w:rPr>
          <w:rFonts w:ascii="Times New Roman" w:hAnsi="Times New Roman" w:cs="Times New Roman"/>
        </w:rPr>
        <w:t xml:space="preserve">; the </w:t>
      </w:r>
      <w:r w:rsidRPr="00771ABF">
        <w:rPr>
          <w:rFonts w:ascii="Times New Roman" w:hAnsi="Times New Roman" w:cs="Times New Roman"/>
          <w:b/>
        </w:rPr>
        <w:t>lessor</w:t>
      </w:r>
      <w:r w:rsidRPr="00771ABF">
        <w:rPr>
          <w:rFonts w:ascii="Times New Roman" w:hAnsi="Times New Roman" w:cs="Times New Roman"/>
        </w:rPr>
        <w:t xml:space="preserve"> should be assigned as a beneficiary; </w:t>
      </w:r>
    </w:p>
    <w:p w:rsidR="002116DA" w:rsidRPr="00771ABF" w:rsidRDefault="00927F16" w:rsidP="005557CD">
      <w:pPr>
        <w:pStyle w:val="Default"/>
        <w:numPr>
          <w:ilvl w:val="2"/>
          <w:numId w:val="2"/>
        </w:numPr>
        <w:ind w:left="0" w:firstLine="0"/>
        <w:jc w:val="both"/>
        <w:rPr>
          <w:rFonts w:ascii="Times New Roman" w:hAnsi="Times New Roman" w:cs="Times New Roman"/>
        </w:rPr>
      </w:pPr>
      <w:r w:rsidRPr="00771ABF">
        <w:rPr>
          <w:rFonts w:ascii="Times New Roman" w:hAnsi="Times New Roman" w:cs="Times New Roman"/>
        </w:rPr>
        <w:t xml:space="preserve">allow the </w:t>
      </w:r>
      <w:r w:rsidRPr="00771ABF">
        <w:rPr>
          <w:rFonts w:ascii="Times New Roman" w:hAnsi="Times New Roman" w:cs="Times New Roman"/>
          <w:b/>
        </w:rPr>
        <w:t>lessor</w:t>
      </w:r>
      <w:r w:rsidRPr="00771ABF">
        <w:rPr>
          <w:rFonts w:ascii="Times New Roman" w:hAnsi="Times New Roman" w:cs="Times New Roman"/>
        </w:rPr>
        <w:t xml:space="preserve"> at any time to check the purposefulness of usage of </w:t>
      </w:r>
      <w:r w:rsidRPr="00771ABF">
        <w:rPr>
          <w:rFonts w:ascii="Times New Roman" w:hAnsi="Times New Roman" w:cs="Times New Roman"/>
          <w:b/>
        </w:rPr>
        <w:t>leasable objects</w:t>
      </w:r>
      <w:r w:rsidRPr="00771ABF">
        <w:rPr>
          <w:rFonts w:ascii="Times New Roman" w:hAnsi="Times New Roman" w:cs="Times New Roman"/>
        </w:rPr>
        <w:t xml:space="preserve"> on the part of the </w:t>
      </w:r>
      <w:r w:rsidRPr="00771ABF">
        <w:rPr>
          <w:rFonts w:ascii="Times New Roman" w:hAnsi="Times New Roman" w:cs="Times New Roman"/>
          <w:b/>
        </w:rPr>
        <w:t>lessee</w:t>
      </w:r>
      <w:r w:rsidRPr="00771ABF">
        <w:rPr>
          <w:rFonts w:ascii="Times New Roman" w:hAnsi="Times New Roman" w:cs="Times New Roman"/>
        </w:rPr>
        <w:t xml:space="preserve">, the management of </w:t>
      </w:r>
      <w:r w:rsidRPr="00771ABF">
        <w:rPr>
          <w:rFonts w:ascii="Times New Roman" w:hAnsi="Times New Roman" w:cs="Times New Roman"/>
          <w:b/>
        </w:rPr>
        <w:t>leasable objects</w:t>
      </w:r>
      <w:r w:rsidRPr="00771ABF">
        <w:rPr>
          <w:rFonts w:ascii="Times New Roman" w:hAnsi="Times New Roman" w:cs="Times New Roman"/>
        </w:rPr>
        <w:t xml:space="preserve">, and the provision of their upkeep;  </w:t>
      </w:r>
    </w:p>
    <w:p w:rsidR="00927F16" w:rsidRPr="00771ABF" w:rsidRDefault="00B60858" w:rsidP="005557CD">
      <w:pPr>
        <w:pStyle w:val="Default"/>
        <w:numPr>
          <w:ilvl w:val="2"/>
          <w:numId w:val="2"/>
        </w:numPr>
        <w:ind w:left="0" w:firstLine="0"/>
        <w:jc w:val="both"/>
        <w:rPr>
          <w:rFonts w:ascii="Times New Roman" w:hAnsi="Times New Roman" w:cs="Times New Roman"/>
        </w:rPr>
      </w:pPr>
      <w:r w:rsidRPr="00771ABF">
        <w:rPr>
          <w:rFonts w:ascii="Times New Roman" w:hAnsi="Times New Roman" w:cs="Times New Roman"/>
        </w:rPr>
        <w:t xml:space="preserve">at least once a month to get in touch with the </w:t>
      </w:r>
      <w:r w:rsidRPr="00771ABF">
        <w:rPr>
          <w:rFonts w:ascii="Times New Roman" w:hAnsi="Times New Roman" w:cs="Times New Roman"/>
          <w:b/>
        </w:rPr>
        <w:t>lessor</w:t>
      </w:r>
      <w:r w:rsidRPr="00771ABF">
        <w:rPr>
          <w:rFonts w:ascii="Times New Roman" w:hAnsi="Times New Roman" w:cs="Times New Roman"/>
        </w:rPr>
        <w:t xml:space="preserve"> by video connection in order to </w:t>
      </w:r>
      <w:r w:rsidR="007103AA">
        <w:rPr>
          <w:rFonts w:ascii="Times New Roman" w:hAnsi="Times New Roman" w:cs="Times New Roman"/>
        </w:rPr>
        <w:t xml:space="preserve">allow him to </w:t>
      </w:r>
      <w:r w:rsidRPr="00771ABF">
        <w:rPr>
          <w:rFonts w:ascii="Times New Roman" w:hAnsi="Times New Roman" w:cs="Times New Roman"/>
        </w:rPr>
        <w:t xml:space="preserve">check the existence of </w:t>
      </w:r>
      <w:r w:rsidRPr="00771ABF">
        <w:rPr>
          <w:rFonts w:ascii="Times New Roman" w:hAnsi="Times New Roman" w:cs="Times New Roman"/>
          <w:b/>
        </w:rPr>
        <w:t>leasable objects,</w:t>
      </w:r>
      <w:r w:rsidRPr="00771ABF">
        <w:rPr>
          <w:rFonts w:ascii="Times New Roman" w:hAnsi="Times New Roman" w:cs="Times New Roman"/>
        </w:rPr>
        <w:t xml:space="preserve"> their location, and appearance/condition; </w:t>
      </w:r>
    </w:p>
    <w:p w:rsidR="00193B17" w:rsidRPr="00771ABF" w:rsidRDefault="00193B17" w:rsidP="005557CD">
      <w:pPr>
        <w:pStyle w:val="Default"/>
        <w:numPr>
          <w:ilvl w:val="2"/>
          <w:numId w:val="2"/>
        </w:numPr>
        <w:ind w:left="0" w:firstLine="0"/>
        <w:jc w:val="both"/>
        <w:rPr>
          <w:rFonts w:ascii="Times New Roman" w:hAnsi="Times New Roman" w:cs="Times New Roman"/>
        </w:rPr>
      </w:pPr>
      <w:r w:rsidRPr="00771ABF">
        <w:rPr>
          <w:rFonts w:ascii="Times New Roman" w:hAnsi="Times New Roman" w:cs="Times New Roman"/>
        </w:rPr>
        <w:t xml:space="preserve">if the </w:t>
      </w:r>
      <w:r w:rsidRPr="00771ABF">
        <w:rPr>
          <w:rFonts w:ascii="Times New Roman" w:hAnsi="Times New Roman" w:cs="Times New Roman"/>
          <w:b/>
        </w:rPr>
        <w:t>lessee</w:t>
      </w:r>
      <w:r w:rsidRPr="00771ABF">
        <w:rPr>
          <w:rFonts w:ascii="Times New Roman" w:hAnsi="Times New Roman" w:cs="Times New Roman"/>
        </w:rPr>
        <w:t xml:space="preserve"> wants to get consultations from the </w:t>
      </w:r>
      <w:r w:rsidRPr="00771ABF">
        <w:rPr>
          <w:rFonts w:ascii="Times New Roman" w:hAnsi="Times New Roman" w:cs="Times New Roman"/>
          <w:b/>
        </w:rPr>
        <w:t>lessor</w:t>
      </w:r>
      <w:r w:rsidRPr="00771ABF">
        <w:rPr>
          <w:rFonts w:ascii="Times New Roman" w:hAnsi="Times New Roman" w:cs="Times New Roman"/>
        </w:rPr>
        <w:t xml:space="preserve"> that are provided for in the present contract or needs the training in putting up or dismantling the exhibition, or wants to sign the present contract at the location of the exhibition, i.e. outside of the Republic of Estonia, the </w:t>
      </w:r>
      <w:r w:rsidRPr="00771ABF">
        <w:rPr>
          <w:rFonts w:ascii="Times New Roman" w:hAnsi="Times New Roman" w:cs="Times New Roman"/>
          <w:b/>
        </w:rPr>
        <w:t>lessee</w:t>
      </w:r>
      <w:r w:rsidRPr="00771ABF">
        <w:rPr>
          <w:rFonts w:ascii="Times New Roman" w:hAnsi="Times New Roman" w:cs="Times New Roman"/>
        </w:rPr>
        <w:t xml:space="preserve"> undertakes to compensate to the employees of the </w:t>
      </w:r>
      <w:r w:rsidRPr="00771ABF">
        <w:rPr>
          <w:rFonts w:ascii="Times New Roman" w:hAnsi="Times New Roman" w:cs="Times New Roman"/>
          <w:b/>
        </w:rPr>
        <w:t>lessor</w:t>
      </w:r>
      <w:r w:rsidRPr="00771ABF">
        <w:rPr>
          <w:rFonts w:ascii="Times New Roman" w:hAnsi="Times New Roman" w:cs="Times New Roman"/>
        </w:rPr>
        <w:t xml:space="preserve"> </w:t>
      </w:r>
      <w:r w:rsidR="007103AA">
        <w:rPr>
          <w:rFonts w:ascii="Times New Roman" w:hAnsi="Times New Roman" w:cs="Times New Roman"/>
        </w:rPr>
        <w:t>all</w:t>
      </w:r>
      <w:r w:rsidRPr="00771ABF">
        <w:rPr>
          <w:rFonts w:ascii="Times New Roman" w:hAnsi="Times New Roman" w:cs="Times New Roman"/>
        </w:rPr>
        <w:t xml:space="preserve"> travelling expenses, accommodation expenses, and travelling allowance.</w:t>
      </w:r>
    </w:p>
    <w:p w:rsidR="00724D92" w:rsidRPr="00771ABF" w:rsidRDefault="00724D92" w:rsidP="00724D92">
      <w:pPr>
        <w:pStyle w:val="Default"/>
        <w:jc w:val="both"/>
        <w:rPr>
          <w:rFonts w:ascii="Times New Roman" w:hAnsi="Times New Roman" w:cs="Times New Roman"/>
        </w:rPr>
      </w:pPr>
      <w:r w:rsidRPr="00771ABF">
        <w:rPr>
          <w:rFonts w:ascii="Times New Roman" w:hAnsi="Times New Roman" w:cs="Times New Roman"/>
          <w:i/>
          <w:u w:val="single"/>
        </w:rPr>
        <w:t xml:space="preserve">If the parties have entered into the rental contract with the rental fee totalling to 30% of the total value of the tickets sold for the exhibition, the following </w:t>
      </w:r>
      <w:r w:rsidR="007103AA">
        <w:rPr>
          <w:rFonts w:ascii="Times New Roman" w:hAnsi="Times New Roman" w:cs="Times New Roman"/>
          <w:i/>
          <w:u w:val="single"/>
        </w:rPr>
        <w:t>clauses</w:t>
      </w:r>
      <w:r w:rsidRPr="00771ABF">
        <w:rPr>
          <w:rFonts w:ascii="Times New Roman" w:hAnsi="Times New Roman" w:cs="Times New Roman"/>
          <w:i/>
          <w:u w:val="single"/>
        </w:rPr>
        <w:t xml:space="preserve"> are also added - </w:t>
      </w:r>
    </w:p>
    <w:p w:rsidR="00724D92" w:rsidRPr="00771ABF" w:rsidRDefault="0094546E" w:rsidP="005557CD">
      <w:pPr>
        <w:pStyle w:val="Default"/>
        <w:numPr>
          <w:ilvl w:val="2"/>
          <w:numId w:val="2"/>
        </w:numPr>
        <w:ind w:left="0" w:firstLine="0"/>
        <w:jc w:val="both"/>
        <w:rPr>
          <w:rFonts w:ascii="Times New Roman" w:hAnsi="Times New Roman" w:cs="Times New Roman"/>
          <w:i/>
          <w:u w:val="single"/>
        </w:rPr>
      </w:pPr>
      <w:r w:rsidRPr="00771ABF">
        <w:rPr>
          <w:rFonts w:ascii="Times New Roman" w:hAnsi="Times New Roman" w:cs="Times New Roman"/>
          <w:i/>
          <w:u w:val="single"/>
        </w:rPr>
        <w:t xml:space="preserve">to install at his own expense the video cameras in the rooms of the exhibition and to make video recordings which would enable to determine the actual number of visitors to the exhibition; </w:t>
      </w:r>
    </w:p>
    <w:p w:rsidR="0094546E" w:rsidRPr="00771ABF" w:rsidRDefault="0094546E" w:rsidP="005557CD">
      <w:pPr>
        <w:pStyle w:val="Default"/>
        <w:numPr>
          <w:ilvl w:val="2"/>
          <w:numId w:val="2"/>
        </w:numPr>
        <w:ind w:left="0" w:firstLine="0"/>
        <w:jc w:val="both"/>
        <w:rPr>
          <w:rFonts w:ascii="Times New Roman" w:hAnsi="Times New Roman" w:cs="Times New Roman"/>
          <w:i/>
          <w:u w:val="single"/>
        </w:rPr>
      </w:pPr>
      <w:r w:rsidRPr="00771ABF">
        <w:rPr>
          <w:rFonts w:ascii="Times New Roman" w:hAnsi="Times New Roman" w:cs="Times New Roman"/>
          <w:i/>
          <w:u w:val="single"/>
        </w:rPr>
        <w:t xml:space="preserve">to forward to the </w:t>
      </w:r>
      <w:r w:rsidRPr="00771ABF">
        <w:rPr>
          <w:rFonts w:ascii="Times New Roman" w:hAnsi="Times New Roman" w:cs="Times New Roman"/>
          <w:b/>
          <w:i/>
          <w:u w:val="single"/>
        </w:rPr>
        <w:t>lessor</w:t>
      </w:r>
      <w:r w:rsidRPr="00771ABF">
        <w:rPr>
          <w:rFonts w:ascii="Times New Roman" w:hAnsi="Times New Roman" w:cs="Times New Roman"/>
          <w:i/>
          <w:u w:val="single"/>
        </w:rPr>
        <w:t xml:space="preserve"> the data about </w:t>
      </w:r>
      <w:r w:rsidR="007103AA">
        <w:rPr>
          <w:rFonts w:ascii="Times New Roman" w:hAnsi="Times New Roman" w:cs="Times New Roman"/>
          <w:i/>
          <w:u w:val="single"/>
        </w:rPr>
        <w:t>the number of visitors to</w:t>
      </w:r>
      <w:r w:rsidRPr="00771ABF">
        <w:rPr>
          <w:rFonts w:ascii="Times New Roman" w:hAnsi="Times New Roman" w:cs="Times New Roman"/>
          <w:i/>
          <w:u w:val="single"/>
        </w:rPr>
        <w:t xml:space="preserve"> the exhibition, to provide access to the archive of video recordings to the </w:t>
      </w:r>
      <w:r w:rsidRPr="00771ABF">
        <w:rPr>
          <w:rFonts w:ascii="Times New Roman" w:hAnsi="Times New Roman" w:cs="Times New Roman"/>
          <w:b/>
          <w:i/>
          <w:u w:val="single"/>
        </w:rPr>
        <w:t>lessor</w:t>
      </w:r>
      <w:r w:rsidRPr="00771ABF">
        <w:rPr>
          <w:rFonts w:ascii="Times New Roman" w:hAnsi="Times New Roman" w:cs="Times New Roman"/>
          <w:i/>
          <w:u w:val="single"/>
        </w:rPr>
        <w:t xml:space="preserve">, and to enable the </w:t>
      </w:r>
      <w:r w:rsidRPr="00771ABF">
        <w:rPr>
          <w:rFonts w:ascii="Times New Roman" w:hAnsi="Times New Roman" w:cs="Times New Roman"/>
          <w:b/>
          <w:i/>
          <w:u w:val="single"/>
        </w:rPr>
        <w:t>lessor</w:t>
      </w:r>
      <w:r w:rsidRPr="00771ABF">
        <w:rPr>
          <w:rFonts w:ascii="Times New Roman" w:hAnsi="Times New Roman" w:cs="Times New Roman"/>
          <w:i/>
          <w:u w:val="single"/>
        </w:rPr>
        <w:t xml:space="preserve"> to watch </w:t>
      </w:r>
      <w:r w:rsidR="007103AA">
        <w:rPr>
          <w:rFonts w:ascii="Times New Roman" w:hAnsi="Times New Roman" w:cs="Times New Roman"/>
          <w:i/>
          <w:u w:val="single"/>
        </w:rPr>
        <w:t xml:space="preserve">the images broadcast by </w:t>
      </w:r>
      <w:r w:rsidRPr="00771ABF">
        <w:rPr>
          <w:rFonts w:ascii="Times New Roman" w:hAnsi="Times New Roman" w:cs="Times New Roman"/>
          <w:i/>
          <w:u w:val="single"/>
        </w:rPr>
        <w:t xml:space="preserve">video cameras online; </w:t>
      </w:r>
    </w:p>
    <w:p w:rsidR="0094546E" w:rsidRPr="00771ABF" w:rsidRDefault="003E241B" w:rsidP="005557CD">
      <w:pPr>
        <w:pStyle w:val="Default"/>
        <w:numPr>
          <w:ilvl w:val="2"/>
          <w:numId w:val="2"/>
        </w:numPr>
        <w:ind w:left="0" w:firstLine="0"/>
        <w:jc w:val="both"/>
        <w:rPr>
          <w:rFonts w:ascii="Times New Roman" w:hAnsi="Times New Roman" w:cs="Times New Roman"/>
          <w:i/>
          <w:u w:val="single"/>
        </w:rPr>
      </w:pPr>
      <w:r w:rsidRPr="00771ABF">
        <w:rPr>
          <w:rFonts w:ascii="Times New Roman" w:hAnsi="Times New Roman" w:cs="Times New Roman"/>
          <w:i/>
          <w:u w:val="single"/>
        </w:rPr>
        <w:t xml:space="preserve">to agree upon the prices for the exhibition with the </w:t>
      </w:r>
      <w:r w:rsidRPr="00771ABF">
        <w:rPr>
          <w:rFonts w:ascii="Times New Roman" w:hAnsi="Times New Roman" w:cs="Times New Roman"/>
          <w:b/>
          <w:i/>
          <w:u w:val="single"/>
        </w:rPr>
        <w:t>lessor</w:t>
      </w:r>
      <w:r w:rsidRPr="00771ABF">
        <w:rPr>
          <w:rFonts w:ascii="Times New Roman" w:hAnsi="Times New Roman" w:cs="Times New Roman"/>
          <w:i/>
          <w:u w:val="single"/>
        </w:rPr>
        <w:t xml:space="preserve">; </w:t>
      </w:r>
    </w:p>
    <w:p w:rsidR="003E241B" w:rsidRPr="00771ABF" w:rsidRDefault="00CB788B" w:rsidP="00DF3C44">
      <w:pPr>
        <w:pStyle w:val="Default"/>
        <w:numPr>
          <w:ilvl w:val="2"/>
          <w:numId w:val="2"/>
        </w:numPr>
        <w:ind w:left="0" w:firstLine="0"/>
        <w:jc w:val="both"/>
        <w:rPr>
          <w:rFonts w:ascii="Times New Roman" w:hAnsi="Times New Roman" w:cs="Times New Roman"/>
          <w:i/>
          <w:u w:val="single"/>
        </w:rPr>
      </w:pPr>
      <w:proofErr w:type="gramStart"/>
      <w:r w:rsidRPr="00771ABF">
        <w:rPr>
          <w:rFonts w:ascii="Times New Roman" w:hAnsi="Times New Roman" w:cs="Times New Roman"/>
          <w:i/>
          <w:u w:val="single"/>
        </w:rPr>
        <w:t>to</w:t>
      </w:r>
      <w:proofErr w:type="gramEnd"/>
      <w:r w:rsidRPr="00771ABF">
        <w:rPr>
          <w:rFonts w:ascii="Times New Roman" w:hAnsi="Times New Roman" w:cs="Times New Roman"/>
          <w:i/>
          <w:u w:val="single"/>
        </w:rPr>
        <w:t xml:space="preserve"> forward to the </w:t>
      </w:r>
      <w:r w:rsidRPr="00771ABF">
        <w:rPr>
          <w:rFonts w:ascii="Times New Roman" w:hAnsi="Times New Roman" w:cs="Times New Roman"/>
          <w:b/>
          <w:i/>
          <w:u w:val="single"/>
        </w:rPr>
        <w:t>lessor</w:t>
      </w:r>
      <w:r w:rsidRPr="00771ABF">
        <w:rPr>
          <w:rFonts w:ascii="Times New Roman" w:hAnsi="Times New Roman" w:cs="Times New Roman"/>
          <w:i/>
          <w:u w:val="single"/>
        </w:rPr>
        <w:t xml:space="preserve"> cash statements daily, which would serve as a proof of the revenue earned at the exhibition.</w:t>
      </w:r>
    </w:p>
    <w:p w:rsidR="00927F16" w:rsidRPr="00771ABF" w:rsidRDefault="00927F16" w:rsidP="005557CD">
      <w:pPr>
        <w:pStyle w:val="Default"/>
        <w:jc w:val="both"/>
        <w:rPr>
          <w:rFonts w:ascii="Times New Roman" w:hAnsi="Times New Roman" w:cs="Times New Roman"/>
        </w:rPr>
      </w:pPr>
    </w:p>
    <w:p w:rsidR="00927F16" w:rsidRPr="00771ABF" w:rsidRDefault="00927F16" w:rsidP="005557CD">
      <w:pPr>
        <w:pStyle w:val="Default"/>
        <w:numPr>
          <w:ilvl w:val="0"/>
          <w:numId w:val="2"/>
        </w:numPr>
        <w:ind w:left="0" w:firstLine="0"/>
        <w:jc w:val="both"/>
        <w:rPr>
          <w:rFonts w:ascii="Times New Roman" w:hAnsi="Times New Roman" w:cs="Times New Roman"/>
        </w:rPr>
      </w:pPr>
      <w:r w:rsidRPr="00771ABF">
        <w:rPr>
          <w:rFonts w:ascii="Times New Roman" w:hAnsi="Times New Roman" w:cs="Times New Roman"/>
          <w:b/>
        </w:rPr>
        <w:t xml:space="preserve">Rights and obligations of the lessor </w:t>
      </w:r>
    </w:p>
    <w:p w:rsidR="00EB5555" w:rsidRPr="00771ABF" w:rsidRDefault="00EB5555"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lessor</w:t>
      </w:r>
      <w:r w:rsidRPr="00771ABF">
        <w:rPr>
          <w:rFonts w:ascii="Times New Roman" w:hAnsi="Times New Roman" w:cs="Times New Roman"/>
        </w:rPr>
        <w:t xml:space="preserve"> has the right to check in the course of validity of the contract whether the </w:t>
      </w:r>
      <w:r w:rsidRPr="00771ABF">
        <w:rPr>
          <w:rFonts w:ascii="Times New Roman" w:hAnsi="Times New Roman" w:cs="Times New Roman"/>
          <w:b/>
        </w:rPr>
        <w:t>lessee</w:t>
      </w:r>
      <w:r w:rsidRPr="00771ABF">
        <w:rPr>
          <w:rFonts w:ascii="Times New Roman" w:hAnsi="Times New Roman" w:cs="Times New Roman"/>
        </w:rPr>
        <w:t xml:space="preserve"> is using </w:t>
      </w:r>
      <w:r w:rsidRPr="00771ABF">
        <w:rPr>
          <w:rFonts w:ascii="Times New Roman" w:hAnsi="Times New Roman" w:cs="Times New Roman"/>
          <w:b/>
        </w:rPr>
        <w:t>leasable objects</w:t>
      </w:r>
      <w:r w:rsidRPr="00771ABF">
        <w:rPr>
          <w:rFonts w:ascii="Times New Roman" w:hAnsi="Times New Roman" w:cs="Times New Roman"/>
        </w:rPr>
        <w:t xml:space="preserve"> for their intended purpose and adheres to the terms and conditions of the contract.</w:t>
      </w:r>
    </w:p>
    <w:p w:rsidR="00AA6C4B" w:rsidRPr="00771ABF" w:rsidRDefault="00AA6C4B"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lessor</w:t>
      </w:r>
      <w:r w:rsidRPr="00771ABF">
        <w:rPr>
          <w:rFonts w:ascii="Times New Roman" w:hAnsi="Times New Roman" w:cs="Times New Roman"/>
        </w:rPr>
        <w:t xml:space="preserve"> has the right to acquire the access to the object of the contract, i.e. </w:t>
      </w:r>
      <w:r w:rsidRPr="00771ABF">
        <w:rPr>
          <w:rFonts w:ascii="Times New Roman" w:hAnsi="Times New Roman" w:cs="Times New Roman"/>
          <w:b/>
        </w:rPr>
        <w:t>leasable objects</w:t>
      </w:r>
      <w:r w:rsidRPr="00771ABF">
        <w:rPr>
          <w:rFonts w:ascii="Times New Roman" w:hAnsi="Times New Roman" w:cs="Times New Roman"/>
        </w:rPr>
        <w:t>.</w:t>
      </w:r>
    </w:p>
    <w:p w:rsidR="00927F16" w:rsidRPr="00771ABF" w:rsidRDefault="00927F16"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lessor</w:t>
      </w:r>
      <w:r w:rsidRPr="00771ABF">
        <w:rPr>
          <w:rFonts w:ascii="Times New Roman" w:hAnsi="Times New Roman" w:cs="Times New Roman"/>
        </w:rPr>
        <w:t xml:space="preserve"> undertakes to hand </w:t>
      </w:r>
      <w:r w:rsidRPr="00771ABF">
        <w:rPr>
          <w:rFonts w:ascii="Times New Roman" w:hAnsi="Times New Roman" w:cs="Times New Roman"/>
          <w:b/>
        </w:rPr>
        <w:t>leasable objects</w:t>
      </w:r>
      <w:r w:rsidRPr="00771ABF">
        <w:rPr>
          <w:rFonts w:ascii="Times New Roman" w:hAnsi="Times New Roman" w:cs="Times New Roman"/>
        </w:rPr>
        <w:t xml:space="preserve"> to the </w:t>
      </w:r>
      <w:r w:rsidRPr="00771ABF">
        <w:rPr>
          <w:rFonts w:ascii="Times New Roman" w:hAnsi="Times New Roman" w:cs="Times New Roman"/>
          <w:b/>
        </w:rPr>
        <w:t>lessee</w:t>
      </w:r>
      <w:r w:rsidRPr="00771ABF">
        <w:rPr>
          <w:rFonts w:ascii="Times New Roman" w:hAnsi="Times New Roman" w:cs="Times New Roman"/>
        </w:rPr>
        <w:t xml:space="preserve"> at the time specified in the contract</w:t>
      </w:r>
      <w:r w:rsidR="007103AA">
        <w:rPr>
          <w:rFonts w:ascii="Times New Roman" w:hAnsi="Times New Roman" w:cs="Times New Roman"/>
        </w:rPr>
        <w:t xml:space="preserve"> and</w:t>
      </w:r>
      <w:r w:rsidRPr="00771ABF">
        <w:rPr>
          <w:rFonts w:ascii="Times New Roman" w:hAnsi="Times New Roman" w:cs="Times New Roman"/>
        </w:rPr>
        <w:t xml:space="preserve"> in the condition that would enable the </w:t>
      </w:r>
      <w:r w:rsidRPr="00771ABF">
        <w:rPr>
          <w:rFonts w:ascii="Times New Roman" w:hAnsi="Times New Roman" w:cs="Times New Roman"/>
          <w:b/>
        </w:rPr>
        <w:t>lessee</w:t>
      </w:r>
      <w:r w:rsidRPr="00771ABF">
        <w:rPr>
          <w:rFonts w:ascii="Times New Roman" w:hAnsi="Times New Roman" w:cs="Times New Roman"/>
        </w:rPr>
        <w:t xml:space="preserve"> to use </w:t>
      </w:r>
      <w:r w:rsidRPr="00771ABF">
        <w:rPr>
          <w:rFonts w:ascii="Times New Roman" w:hAnsi="Times New Roman" w:cs="Times New Roman"/>
          <w:b/>
        </w:rPr>
        <w:t>leasable objects</w:t>
      </w:r>
      <w:r w:rsidRPr="00771ABF">
        <w:rPr>
          <w:rFonts w:ascii="Times New Roman" w:hAnsi="Times New Roman" w:cs="Times New Roman"/>
        </w:rPr>
        <w:t xml:space="preserve"> in accordance with the contract. </w:t>
      </w:r>
    </w:p>
    <w:p w:rsidR="0047082D" w:rsidRPr="00771ABF" w:rsidRDefault="0047082D"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lastRenderedPageBreak/>
        <w:t xml:space="preserve">The </w:t>
      </w:r>
      <w:r w:rsidRPr="00771ABF">
        <w:rPr>
          <w:rFonts w:ascii="Times New Roman" w:hAnsi="Times New Roman" w:cs="Times New Roman"/>
          <w:b/>
        </w:rPr>
        <w:t>lessor</w:t>
      </w:r>
      <w:r w:rsidRPr="00771ABF">
        <w:rPr>
          <w:rFonts w:ascii="Times New Roman" w:hAnsi="Times New Roman" w:cs="Times New Roman"/>
        </w:rPr>
        <w:t xml:space="preserve"> undertakes to provide consultations to the </w:t>
      </w:r>
      <w:r w:rsidRPr="00771ABF">
        <w:rPr>
          <w:rFonts w:ascii="Times New Roman" w:hAnsi="Times New Roman" w:cs="Times New Roman"/>
          <w:b/>
        </w:rPr>
        <w:t>lessee</w:t>
      </w:r>
      <w:r w:rsidRPr="00771ABF">
        <w:rPr>
          <w:rFonts w:ascii="Times New Roman" w:hAnsi="Times New Roman" w:cs="Times New Roman"/>
        </w:rPr>
        <w:t xml:space="preserve"> with the aim of holding a successful exhibition.</w:t>
      </w:r>
    </w:p>
    <w:p w:rsidR="007D7C80" w:rsidRPr="00771ABF" w:rsidRDefault="007D7C80"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lessor</w:t>
      </w:r>
      <w:r w:rsidRPr="00771ABF">
        <w:rPr>
          <w:rFonts w:ascii="Times New Roman" w:hAnsi="Times New Roman" w:cs="Times New Roman"/>
        </w:rPr>
        <w:t xml:space="preserve"> undertakes to teach the </w:t>
      </w:r>
      <w:r w:rsidRPr="00771ABF">
        <w:rPr>
          <w:rFonts w:ascii="Times New Roman" w:hAnsi="Times New Roman" w:cs="Times New Roman"/>
          <w:b/>
        </w:rPr>
        <w:t>lessee</w:t>
      </w:r>
      <w:r w:rsidRPr="00771ABF">
        <w:rPr>
          <w:rFonts w:ascii="Times New Roman" w:hAnsi="Times New Roman" w:cs="Times New Roman"/>
        </w:rPr>
        <w:t xml:space="preserve"> how to assemble and disassemble </w:t>
      </w:r>
      <w:r w:rsidRPr="00771ABF">
        <w:rPr>
          <w:rFonts w:ascii="Times New Roman" w:hAnsi="Times New Roman" w:cs="Times New Roman"/>
          <w:b/>
        </w:rPr>
        <w:t>leasable objects</w:t>
      </w:r>
      <w:r w:rsidRPr="00771ABF">
        <w:rPr>
          <w:rFonts w:ascii="Times New Roman" w:hAnsi="Times New Roman" w:cs="Times New Roman"/>
        </w:rPr>
        <w:t xml:space="preserve">, or the exhibition, properly. </w:t>
      </w:r>
    </w:p>
    <w:p w:rsidR="00965897" w:rsidRPr="00771ABF" w:rsidRDefault="00965897" w:rsidP="005557CD">
      <w:pPr>
        <w:pStyle w:val="Default"/>
        <w:jc w:val="both"/>
        <w:rPr>
          <w:rFonts w:ascii="Times New Roman" w:hAnsi="Times New Roman" w:cs="Times New Roman"/>
        </w:rPr>
      </w:pPr>
    </w:p>
    <w:p w:rsidR="00965897" w:rsidRPr="00771ABF" w:rsidRDefault="00965897" w:rsidP="005557CD">
      <w:pPr>
        <w:pStyle w:val="Default"/>
        <w:numPr>
          <w:ilvl w:val="0"/>
          <w:numId w:val="2"/>
        </w:numPr>
        <w:ind w:left="0" w:firstLine="0"/>
        <w:jc w:val="both"/>
        <w:rPr>
          <w:rFonts w:ascii="Times New Roman" w:hAnsi="Times New Roman" w:cs="Times New Roman"/>
        </w:rPr>
      </w:pPr>
      <w:r w:rsidRPr="00771ABF">
        <w:rPr>
          <w:rFonts w:ascii="Times New Roman" w:hAnsi="Times New Roman" w:cs="Times New Roman"/>
          <w:b/>
        </w:rPr>
        <w:t>Representations and warranties of the lessor</w:t>
      </w:r>
    </w:p>
    <w:p w:rsidR="00965897" w:rsidRPr="00771ABF" w:rsidRDefault="00965897"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lessor</w:t>
      </w:r>
      <w:r w:rsidRPr="00771ABF">
        <w:rPr>
          <w:rFonts w:ascii="Times New Roman" w:hAnsi="Times New Roman" w:cs="Times New Roman"/>
        </w:rPr>
        <w:t xml:space="preserve"> represents and confirms that the object</w:t>
      </w:r>
      <w:r w:rsidR="007103AA">
        <w:rPr>
          <w:rFonts w:ascii="Times New Roman" w:hAnsi="Times New Roman" w:cs="Times New Roman"/>
        </w:rPr>
        <w:t>s</w:t>
      </w:r>
      <w:r w:rsidRPr="00771ABF">
        <w:rPr>
          <w:rFonts w:ascii="Times New Roman" w:hAnsi="Times New Roman" w:cs="Times New Roman"/>
        </w:rPr>
        <w:t xml:space="preserve"> of the contract, i.e. </w:t>
      </w:r>
      <w:r w:rsidRPr="00771ABF">
        <w:rPr>
          <w:rFonts w:ascii="Times New Roman" w:hAnsi="Times New Roman" w:cs="Times New Roman"/>
          <w:b/>
        </w:rPr>
        <w:t>leasable objects</w:t>
      </w:r>
      <w:r w:rsidRPr="00771ABF">
        <w:rPr>
          <w:rFonts w:ascii="Times New Roman" w:hAnsi="Times New Roman" w:cs="Times New Roman"/>
        </w:rPr>
        <w:t xml:space="preserve">, belong to the </w:t>
      </w:r>
      <w:r w:rsidRPr="00771ABF">
        <w:rPr>
          <w:rFonts w:ascii="Times New Roman" w:hAnsi="Times New Roman" w:cs="Times New Roman"/>
          <w:b/>
        </w:rPr>
        <w:t>lessor</w:t>
      </w:r>
      <w:r w:rsidRPr="00771ABF">
        <w:rPr>
          <w:rFonts w:ascii="Times New Roman" w:hAnsi="Times New Roman" w:cs="Times New Roman"/>
        </w:rPr>
        <w:t>, there are not disputes related to them, they are not encumbered with the rights of third parties, and there are no other obstacles that would hinder their provision for use.</w:t>
      </w:r>
    </w:p>
    <w:p w:rsidR="00965897" w:rsidRPr="00771ABF" w:rsidRDefault="00965897"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lessor</w:t>
      </w:r>
      <w:r w:rsidRPr="00771ABF">
        <w:rPr>
          <w:rFonts w:ascii="Times New Roman" w:hAnsi="Times New Roman" w:cs="Times New Roman"/>
        </w:rPr>
        <w:t xml:space="preserve"> confirms that, as far as the </w:t>
      </w:r>
      <w:r w:rsidRPr="00771ABF">
        <w:rPr>
          <w:rFonts w:ascii="Times New Roman" w:hAnsi="Times New Roman" w:cs="Times New Roman"/>
          <w:b/>
        </w:rPr>
        <w:t>lessor</w:t>
      </w:r>
      <w:r w:rsidRPr="00771ABF">
        <w:rPr>
          <w:rFonts w:ascii="Times New Roman" w:hAnsi="Times New Roman" w:cs="Times New Roman"/>
        </w:rPr>
        <w:t xml:space="preserve"> is concerned, there are no valid restrictions related to possessing, using, and disposing of the object of the contra</w:t>
      </w:r>
      <w:r w:rsidR="007103AA">
        <w:rPr>
          <w:rFonts w:ascii="Times New Roman" w:hAnsi="Times New Roman" w:cs="Times New Roman"/>
        </w:rPr>
        <w:t>c</w:t>
      </w:r>
      <w:r w:rsidRPr="00771ABF">
        <w:rPr>
          <w:rFonts w:ascii="Times New Roman" w:hAnsi="Times New Roman" w:cs="Times New Roman"/>
        </w:rPr>
        <w:t>t, i.e.</w:t>
      </w:r>
      <w:r w:rsidRPr="00771ABF">
        <w:rPr>
          <w:rFonts w:ascii="Times New Roman" w:hAnsi="Times New Roman" w:cs="Times New Roman"/>
          <w:b/>
        </w:rPr>
        <w:t xml:space="preserve"> leasable objects</w:t>
      </w:r>
      <w:r w:rsidRPr="00771ABF">
        <w:rPr>
          <w:rFonts w:ascii="Times New Roman" w:hAnsi="Times New Roman" w:cs="Times New Roman"/>
        </w:rPr>
        <w:t>.</w:t>
      </w:r>
    </w:p>
    <w:p w:rsidR="00927F16" w:rsidRPr="00771ABF" w:rsidRDefault="00927F16" w:rsidP="005557CD">
      <w:pPr>
        <w:pStyle w:val="Default"/>
        <w:jc w:val="both"/>
        <w:rPr>
          <w:rFonts w:ascii="Times New Roman" w:hAnsi="Times New Roman" w:cs="Times New Roman"/>
        </w:rPr>
      </w:pPr>
    </w:p>
    <w:p w:rsidR="00927F16" w:rsidRPr="00771ABF" w:rsidRDefault="00927F16" w:rsidP="005557CD">
      <w:pPr>
        <w:pStyle w:val="Default"/>
        <w:numPr>
          <w:ilvl w:val="0"/>
          <w:numId w:val="2"/>
        </w:numPr>
        <w:ind w:left="0" w:firstLine="0"/>
        <w:jc w:val="both"/>
        <w:rPr>
          <w:rFonts w:ascii="Times New Roman" w:hAnsi="Times New Roman" w:cs="Times New Roman"/>
        </w:rPr>
      </w:pPr>
      <w:r w:rsidRPr="00771ABF">
        <w:rPr>
          <w:rFonts w:ascii="Times New Roman" w:hAnsi="Times New Roman" w:cs="Times New Roman"/>
          <w:b/>
        </w:rPr>
        <w:t xml:space="preserve">Liability of the lessee  </w:t>
      </w:r>
    </w:p>
    <w:p w:rsidR="003B0EAC" w:rsidRPr="00771ABF" w:rsidRDefault="003B0EAC" w:rsidP="003B0EAC">
      <w:pPr>
        <w:pStyle w:val="Default"/>
        <w:jc w:val="both"/>
        <w:rPr>
          <w:rFonts w:ascii="Times New Roman" w:hAnsi="Times New Roman" w:cs="Times New Roman"/>
          <w:i/>
        </w:rPr>
      </w:pPr>
      <w:r w:rsidRPr="00771ABF">
        <w:rPr>
          <w:rFonts w:ascii="Times New Roman" w:hAnsi="Times New Roman" w:cs="Times New Roman"/>
          <w:b/>
          <w:i/>
        </w:rPr>
        <w:t>Fine</w:t>
      </w:r>
    </w:p>
    <w:p w:rsidR="00927F16" w:rsidRPr="00771ABF" w:rsidRDefault="00927F16"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If the </w:t>
      </w:r>
      <w:r w:rsidRPr="00771ABF">
        <w:rPr>
          <w:rFonts w:ascii="Times New Roman" w:hAnsi="Times New Roman" w:cs="Times New Roman"/>
          <w:b/>
        </w:rPr>
        <w:t>lessee</w:t>
      </w:r>
      <w:r w:rsidRPr="00771ABF">
        <w:rPr>
          <w:rFonts w:ascii="Times New Roman" w:hAnsi="Times New Roman" w:cs="Times New Roman"/>
        </w:rPr>
        <w:t xml:space="preserve"> does not make the payments provided for in the contract in due time, he undertakes to pay a fine to the </w:t>
      </w:r>
      <w:r w:rsidRPr="00771ABF">
        <w:rPr>
          <w:rFonts w:ascii="Times New Roman" w:hAnsi="Times New Roman" w:cs="Times New Roman"/>
          <w:b/>
        </w:rPr>
        <w:t>lessor</w:t>
      </w:r>
      <w:r w:rsidRPr="00771ABF">
        <w:rPr>
          <w:rFonts w:ascii="Times New Roman" w:hAnsi="Times New Roman" w:cs="Times New Roman"/>
        </w:rPr>
        <w:t xml:space="preserve"> in the amount of 0.3 per cent from the amount that has not been paid in due time for each calendar day of delay. </w:t>
      </w:r>
    </w:p>
    <w:p w:rsidR="00651DF3" w:rsidRPr="00771ABF" w:rsidRDefault="00651DF3" w:rsidP="00651DF3">
      <w:pPr>
        <w:pStyle w:val="Default"/>
        <w:jc w:val="both"/>
        <w:rPr>
          <w:rFonts w:ascii="Times New Roman" w:hAnsi="Times New Roman" w:cs="Times New Roman"/>
        </w:rPr>
      </w:pPr>
    </w:p>
    <w:p w:rsidR="003B0EAC" w:rsidRPr="00771ABF" w:rsidRDefault="003B0EAC" w:rsidP="003B0EAC">
      <w:pPr>
        <w:pStyle w:val="Default"/>
        <w:jc w:val="both"/>
        <w:rPr>
          <w:rFonts w:ascii="Times New Roman" w:hAnsi="Times New Roman" w:cs="Times New Roman"/>
          <w:b/>
          <w:i/>
        </w:rPr>
      </w:pPr>
      <w:r w:rsidRPr="00771ABF">
        <w:rPr>
          <w:rFonts w:ascii="Times New Roman" w:hAnsi="Times New Roman" w:cs="Times New Roman"/>
          <w:b/>
          <w:i/>
        </w:rPr>
        <w:t>Compensation for damage</w:t>
      </w:r>
    </w:p>
    <w:p w:rsidR="00F07D29" w:rsidRPr="00771ABF" w:rsidRDefault="00F07D29" w:rsidP="00F07D29">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lessee</w:t>
      </w:r>
      <w:r w:rsidRPr="00771ABF">
        <w:rPr>
          <w:rFonts w:ascii="Times New Roman" w:hAnsi="Times New Roman" w:cs="Times New Roman"/>
        </w:rPr>
        <w:t xml:space="preserve"> is absolutely liable for the appropriate condition of </w:t>
      </w:r>
      <w:r w:rsidRPr="00771ABF">
        <w:rPr>
          <w:rFonts w:ascii="Times New Roman" w:hAnsi="Times New Roman" w:cs="Times New Roman"/>
          <w:b/>
        </w:rPr>
        <w:t>leasable objects</w:t>
      </w:r>
      <w:r w:rsidRPr="00771ABF">
        <w:rPr>
          <w:rFonts w:ascii="Times New Roman" w:hAnsi="Times New Roman" w:cs="Times New Roman"/>
        </w:rPr>
        <w:t>; for following the rules that exist in relation to keeping, using, and transporting</w:t>
      </w:r>
      <w:r w:rsidRPr="00771ABF">
        <w:rPr>
          <w:rFonts w:ascii="Times New Roman" w:hAnsi="Times New Roman" w:cs="Times New Roman"/>
          <w:b/>
        </w:rPr>
        <w:t xml:space="preserve"> leasable objects</w:t>
      </w:r>
      <w:r w:rsidRPr="00771ABF">
        <w:rPr>
          <w:rFonts w:ascii="Times New Roman" w:hAnsi="Times New Roman" w:cs="Times New Roman"/>
        </w:rPr>
        <w:t xml:space="preserve">; for possible damage, loss, or destruction of </w:t>
      </w:r>
      <w:r w:rsidRPr="00771ABF">
        <w:rPr>
          <w:rFonts w:ascii="Times New Roman" w:hAnsi="Times New Roman" w:cs="Times New Roman"/>
          <w:b/>
        </w:rPr>
        <w:t>leasable objects</w:t>
      </w:r>
      <w:r w:rsidRPr="00771ABF">
        <w:rPr>
          <w:rFonts w:ascii="Times New Roman" w:hAnsi="Times New Roman" w:cs="Times New Roman"/>
        </w:rPr>
        <w:t xml:space="preserve"> within the entire rental period, starting from signing the Delivery and Acceptance Certificate of </w:t>
      </w:r>
      <w:r w:rsidRPr="00771ABF">
        <w:rPr>
          <w:rFonts w:ascii="Times New Roman" w:hAnsi="Times New Roman" w:cs="Times New Roman"/>
          <w:b/>
        </w:rPr>
        <w:t>leasable objects</w:t>
      </w:r>
      <w:r w:rsidRPr="00771ABF">
        <w:rPr>
          <w:rFonts w:ascii="Times New Roman" w:hAnsi="Times New Roman" w:cs="Times New Roman"/>
        </w:rPr>
        <w:t xml:space="preserve"> (</w:t>
      </w:r>
      <w:r w:rsidRPr="00771ABF">
        <w:rPr>
          <w:rFonts w:ascii="Times New Roman" w:hAnsi="Times New Roman" w:cs="Times New Roman"/>
          <w:b/>
        </w:rPr>
        <w:t>Annex 1</w:t>
      </w:r>
      <w:r w:rsidRPr="00771ABF">
        <w:rPr>
          <w:rFonts w:ascii="Times New Roman" w:hAnsi="Times New Roman" w:cs="Times New Roman"/>
        </w:rPr>
        <w:t xml:space="preserve"> to the present contract) and until the return of </w:t>
      </w:r>
      <w:r w:rsidRPr="00771ABF">
        <w:rPr>
          <w:rFonts w:ascii="Times New Roman" w:hAnsi="Times New Roman" w:cs="Times New Roman"/>
          <w:b/>
        </w:rPr>
        <w:t>leasable objects</w:t>
      </w:r>
      <w:r w:rsidRPr="00771ABF">
        <w:rPr>
          <w:rFonts w:ascii="Times New Roman" w:hAnsi="Times New Roman" w:cs="Times New Roman"/>
        </w:rPr>
        <w:t>.</w:t>
      </w:r>
    </w:p>
    <w:p w:rsidR="000A5F55" w:rsidRPr="00771ABF" w:rsidRDefault="000A5F55" w:rsidP="000A5F55">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lessee</w:t>
      </w:r>
      <w:r w:rsidRPr="00771ABF">
        <w:rPr>
          <w:rFonts w:ascii="Times New Roman" w:hAnsi="Times New Roman" w:cs="Times New Roman"/>
        </w:rPr>
        <w:t xml:space="preserve"> undertakes to compensate to the </w:t>
      </w:r>
      <w:r w:rsidRPr="00771ABF">
        <w:rPr>
          <w:rFonts w:ascii="Times New Roman" w:hAnsi="Times New Roman" w:cs="Times New Roman"/>
          <w:b/>
        </w:rPr>
        <w:t>lessor</w:t>
      </w:r>
      <w:r w:rsidRPr="00771ABF">
        <w:rPr>
          <w:rFonts w:ascii="Times New Roman" w:hAnsi="Times New Roman" w:cs="Times New Roman"/>
        </w:rPr>
        <w:t xml:space="preserve"> for the damage that was done to the </w:t>
      </w:r>
      <w:r w:rsidRPr="00771ABF">
        <w:rPr>
          <w:rFonts w:ascii="Times New Roman" w:hAnsi="Times New Roman" w:cs="Times New Roman"/>
          <w:b/>
        </w:rPr>
        <w:t>lessor</w:t>
      </w:r>
      <w:r w:rsidRPr="00771ABF">
        <w:rPr>
          <w:rFonts w:ascii="Times New Roman" w:hAnsi="Times New Roman" w:cs="Times New Roman"/>
        </w:rPr>
        <w:t xml:space="preserve"> during the rental period to the extent of damage, loss, or destruction of </w:t>
      </w:r>
      <w:r w:rsidRPr="00771ABF">
        <w:rPr>
          <w:rFonts w:ascii="Times New Roman" w:hAnsi="Times New Roman" w:cs="Times New Roman"/>
          <w:b/>
        </w:rPr>
        <w:t>leasable objects</w:t>
      </w:r>
      <w:r w:rsidRPr="00771ABF">
        <w:rPr>
          <w:rFonts w:ascii="Times New Roman" w:hAnsi="Times New Roman" w:cs="Times New Roman"/>
        </w:rPr>
        <w:t xml:space="preserve">, which are not covered by insurance (including deductible). </w:t>
      </w:r>
    </w:p>
    <w:p w:rsidR="00AA6C4B" w:rsidRPr="00771ABF" w:rsidRDefault="00927F16" w:rsidP="000A5F55">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lessee</w:t>
      </w:r>
      <w:r w:rsidRPr="00771ABF">
        <w:rPr>
          <w:rFonts w:ascii="Times New Roman" w:hAnsi="Times New Roman" w:cs="Times New Roman"/>
        </w:rPr>
        <w:t xml:space="preserve"> undertakes to compensate to the </w:t>
      </w:r>
      <w:r w:rsidRPr="00771ABF">
        <w:rPr>
          <w:rFonts w:ascii="Times New Roman" w:hAnsi="Times New Roman" w:cs="Times New Roman"/>
          <w:b/>
        </w:rPr>
        <w:t>lessor</w:t>
      </w:r>
      <w:r w:rsidRPr="00771ABF">
        <w:rPr>
          <w:rFonts w:ascii="Times New Roman" w:hAnsi="Times New Roman" w:cs="Times New Roman"/>
        </w:rPr>
        <w:t xml:space="preserve"> in full for the damage that was done by the </w:t>
      </w:r>
      <w:r w:rsidRPr="00771ABF">
        <w:rPr>
          <w:rFonts w:ascii="Times New Roman" w:hAnsi="Times New Roman" w:cs="Times New Roman"/>
          <w:b/>
        </w:rPr>
        <w:t>lessee</w:t>
      </w:r>
      <w:r w:rsidRPr="00771ABF">
        <w:rPr>
          <w:rFonts w:ascii="Times New Roman" w:hAnsi="Times New Roman" w:cs="Times New Roman"/>
        </w:rPr>
        <w:t xml:space="preserve"> deliberately through damage, loss, or destruction of </w:t>
      </w:r>
      <w:r w:rsidRPr="00771ABF">
        <w:rPr>
          <w:rFonts w:ascii="Times New Roman" w:hAnsi="Times New Roman" w:cs="Times New Roman"/>
          <w:b/>
        </w:rPr>
        <w:t>leasable objects</w:t>
      </w:r>
      <w:r w:rsidRPr="00771ABF">
        <w:rPr>
          <w:rFonts w:ascii="Times New Roman" w:hAnsi="Times New Roman" w:cs="Times New Roman"/>
        </w:rPr>
        <w:t xml:space="preserve">. </w:t>
      </w:r>
    </w:p>
    <w:p w:rsidR="009E26B0" w:rsidRPr="00771ABF" w:rsidRDefault="009E26B0" w:rsidP="000A5F55">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If the </w:t>
      </w:r>
      <w:r w:rsidRPr="00771ABF">
        <w:rPr>
          <w:rFonts w:ascii="Times New Roman" w:hAnsi="Times New Roman" w:cs="Times New Roman"/>
          <w:b/>
        </w:rPr>
        <w:t>lessee</w:t>
      </w:r>
      <w:r w:rsidRPr="00771ABF">
        <w:rPr>
          <w:rFonts w:ascii="Times New Roman" w:hAnsi="Times New Roman" w:cs="Times New Roman"/>
        </w:rPr>
        <w:t xml:space="preserve"> does not fulfil his obligation specified in clause 4.2.13 of the present contract, i.e. does not enter into the insurance contract for </w:t>
      </w:r>
      <w:r w:rsidRPr="00771ABF">
        <w:rPr>
          <w:rFonts w:ascii="Times New Roman" w:hAnsi="Times New Roman" w:cs="Times New Roman"/>
          <w:b/>
        </w:rPr>
        <w:t>leasable objects</w:t>
      </w:r>
      <w:r w:rsidRPr="00771ABF">
        <w:rPr>
          <w:rFonts w:ascii="Times New Roman" w:hAnsi="Times New Roman" w:cs="Times New Roman"/>
        </w:rPr>
        <w:t xml:space="preserve">, he shall be held liable to the </w:t>
      </w:r>
      <w:r w:rsidRPr="00771ABF">
        <w:rPr>
          <w:rFonts w:ascii="Times New Roman" w:hAnsi="Times New Roman" w:cs="Times New Roman"/>
          <w:b/>
        </w:rPr>
        <w:t>lessor</w:t>
      </w:r>
      <w:r w:rsidRPr="00771ABF">
        <w:rPr>
          <w:rFonts w:ascii="Times New Roman" w:hAnsi="Times New Roman" w:cs="Times New Roman"/>
        </w:rPr>
        <w:t xml:space="preserve"> for all of the risks related to</w:t>
      </w:r>
      <w:r w:rsidRPr="00771ABF">
        <w:rPr>
          <w:rFonts w:ascii="Times New Roman" w:hAnsi="Times New Roman" w:cs="Times New Roman"/>
          <w:b/>
        </w:rPr>
        <w:t xml:space="preserve"> leasable objects</w:t>
      </w:r>
      <w:r w:rsidRPr="00771ABF">
        <w:rPr>
          <w:rFonts w:ascii="Times New Roman" w:hAnsi="Times New Roman" w:cs="Times New Roman"/>
        </w:rPr>
        <w:t xml:space="preserve"> in full every single time, regardless of his fault.</w:t>
      </w:r>
    </w:p>
    <w:p w:rsidR="00930B19" w:rsidRPr="00771ABF" w:rsidRDefault="00296138"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By </w:t>
      </w:r>
      <w:r w:rsidR="008E4810">
        <w:rPr>
          <w:rFonts w:ascii="Times New Roman" w:hAnsi="Times New Roman" w:cs="Times New Roman"/>
        </w:rPr>
        <w:t>damage done to</w:t>
      </w:r>
      <w:r w:rsidRPr="00771ABF">
        <w:rPr>
          <w:rFonts w:ascii="Times New Roman" w:hAnsi="Times New Roman" w:cs="Times New Roman"/>
        </w:rPr>
        <w:t xml:space="preserve"> </w:t>
      </w:r>
      <w:r w:rsidRPr="00771ABF">
        <w:rPr>
          <w:rFonts w:ascii="Times New Roman" w:hAnsi="Times New Roman" w:cs="Times New Roman"/>
          <w:b/>
        </w:rPr>
        <w:t>leasable objects</w:t>
      </w:r>
      <w:r w:rsidRPr="00771ABF">
        <w:rPr>
          <w:rFonts w:ascii="Times New Roman" w:hAnsi="Times New Roman" w:cs="Times New Roman"/>
        </w:rPr>
        <w:t xml:space="preserve">, the parties mean the loss or deformation of the integrity of a figure or an art object. At the same time, change in colour of the costume, stains, etc., loss of a wig, scratches, or the damage done to the outer layer of </w:t>
      </w:r>
      <w:r w:rsidRPr="00771ABF">
        <w:rPr>
          <w:rFonts w:ascii="Times New Roman" w:hAnsi="Times New Roman" w:cs="Times New Roman"/>
          <w:b/>
        </w:rPr>
        <w:t>leasable objects</w:t>
      </w:r>
      <w:r w:rsidRPr="00771ABF">
        <w:rPr>
          <w:rFonts w:ascii="Times New Roman" w:hAnsi="Times New Roman" w:cs="Times New Roman"/>
        </w:rPr>
        <w:t xml:space="preserve"> shall also be regarded as the damage done to </w:t>
      </w:r>
      <w:r w:rsidRPr="00771ABF">
        <w:rPr>
          <w:rFonts w:ascii="Times New Roman" w:hAnsi="Times New Roman" w:cs="Times New Roman"/>
          <w:b/>
        </w:rPr>
        <w:t>leasable objects</w:t>
      </w:r>
      <w:r w:rsidRPr="00771ABF">
        <w:rPr>
          <w:rFonts w:ascii="Times New Roman" w:hAnsi="Times New Roman" w:cs="Times New Roman"/>
        </w:rPr>
        <w:t>.</w:t>
      </w:r>
    </w:p>
    <w:p w:rsidR="00930B19" w:rsidRPr="00771ABF" w:rsidRDefault="00930B19"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If the damage </w:t>
      </w:r>
      <w:r w:rsidR="008E4810">
        <w:rPr>
          <w:rFonts w:ascii="Times New Roman" w:hAnsi="Times New Roman" w:cs="Times New Roman"/>
        </w:rPr>
        <w:t xml:space="preserve">was </w:t>
      </w:r>
      <w:r w:rsidRPr="00771ABF">
        <w:rPr>
          <w:rFonts w:ascii="Times New Roman" w:hAnsi="Times New Roman" w:cs="Times New Roman"/>
        </w:rPr>
        <w:t>done</w:t>
      </w:r>
      <w:r w:rsidR="008E4810">
        <w:rPr>
          <w:rFonts w:ascii="Times New Roman" w:hAnsi="Times New Roman" w:cs="Times New Roman"/>
        </w:rPr>
        <w:t xml:space="preserve"> to</w:t>
      </w:r>
      <w:r w:rsidRPr="00771ABF">
        <w:rPr>
          <w:rFonts w:ascii="Times New Roman" w:hAnsi="Times New Roman" w:cs="Times New Roman"/>
        </w:rPr>
        <w:t xml:space="preserve"> </w:t>
      </w:r>
      <w:r w:rsidRPr="00771ABF">
        <w:rPr>
          <w:rFonts w:ascii="Times New Roman" w:hAnsi="Times New Roman" w:cs="Times New Roman"/>
          <w:b/>
        </w:rPr>
        <w:t>leasable objects</w:t>
      </w:r>
      <w:r w:rsidRPr="00771ABF">
        <w:rPr>
          <w:rFonts w:ascii="Times New Roman" w:hAnsi="Times New Roman" w:cs="Times New Roman"/>
        </w:rPr>
        <w:t xml:space="preserve"> in the form of dama</w:t>
      </w:r>
      <w:r w:rsidR="008E4810">
        <w:rPr>
          <w:rFonts w:ascii="Times New Roman" w:hAnsi="Times New Roman" w:cs="Times New Roman"/>
        </w:rPr>
        <w:t xml:space="preserve">ging, losing, or destructing </w:t>
      </w:r>
      <w:r w:rsidRPr="00771ABF">
        <w:rPr>
          <w:rFonts w:ascii="Times New Roman" w:hAnsi="Times New Roman" w:cs="Times New Roman"/>
          <w:b/>
        </w:rPr>
        <w:t>leasable objects</w:t>
      </w:r>
      <w:r w:rsidRPr="00771ABF">
        <w:rPr>
          <w:rFonts w:ascii="Times New Roman" w:hAnsi="Times New Roman" w:cs="Times New Roman"/>
        </w:rPr>
        <w:t xml:space="preserve">, the parties shall prepare a bilateral statement in order to register the situation (including taking photos, or even video recording) and determine the extent of damage. </w:t>
      </w:r>
    </w:p>
    <w:p w:rsidR="001A5CF3" w:rsidRPr="00771ABF" w:rsidRDefault="0034053B" w:rsidP="001A5CF3">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If the </w:t>
      </w:r>
      <w:r w:rsidRPr="00771ABF">
        <w:rPr>
          <w:rFonts w:ascii="Times New Roman" w:hAnsi="Times New Roman" w:cs="Times New Roman"/>
          <w:b/>
        </w:rPr>
        <w:t>lessee</w:t>
      </w:r>
      <w:r w:rsidRPr="00771ABF">
        <w:rPr>
          <w:rFonts w:ascii="Times New Roman" w:hAnsi="Times New Roman" w:cs="Times New Roman"/>
        </w:rPr>
        <w:t xml:space="preserve"> or his authorized representative refuses from signing the statement specified in the previous clause, a third person not otherwise involved into the matter, i.e. the </w:t>
      </w:r>
      <w:proofErr w:type="gramStart"/>
      <w:r w:rsidRPr="00771ABF">
        <w:rPr>
          <w:rFonts w:ascii="Times New Roman" w:hAnsi="Times New Roman" w:cs="Times New Roman"/>
        </w:rPr>
        <w:t>witness,</w:t>
      </w:r>
      <w:proofErr w:type="gramEnd"/>
      <w:r w:rsidRPr="00771ABF">
        <w:rPr>
          <w:rFonts w:ascii="Times New Roman" w:hAnsi="Times New Roman" w:cs="Times New Roman"/>
        </w:rPr>
        <w:t xml:space="preserve"> can do it. </w:t>
      </w:r>
    </w:p>
    <w:p w:rsidR="001A5CF3" w:rsidRPr="00771ABF" w:rsidRDefault="001A5CF3" w:rsidP="001A5CF3">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If it is not possible to remove the damage done to, the loss, or the destruction of </w:t>
      </w:r>
      <w:r w:rsidRPr="00771ABF">
        <w:rPr>
          <w:rFonts w:ascii="Times New Roman" w:hAnsi="Times New Roman" w:cs="Times New Roman"/>
          <w:b/>
        </w:rPr>
        <w:t>leasable objects</w:t>
      </w:r>
      <w:r w:rsidRPr="00771ABF">
        <w:rPr>
          <w:rFonts w:ascii="Times New Roman" w:hAnsi="Times New Roman" w:cs="Times New Roman"/>
        </w:rPr>
        <w:t xml:space="preserve"> or their part, including their restoration, repairs, prevention, improvement, etc., the parties shall agree that in this case, the amount of damage shall be the value of </w:t>
      </w:r>
      <w:r w:rsidRPr="00771ABF">
        <w:rPr>
          <w:rFonts w:ascii="Times New Roman" w:hAnsi="Times New Roman" w:cs="Times New Roman"/>
          <w:b/>
        </w:rPr>
        <w:t>leasable objects</w:t>
      </w:r>
      <w:r w:rsidRPr="00771ABF">
        <w:rPr>
          <w:rFonts w:ascii="Times New Roman" w:hAnsi="Times New Roman" w:cs="Times New Roman"/>
        </w:rPr>
        <w:t xml:space="preserve"> (also see clause 7.10 of the present contract).</w:t>
      </w:r>
    </w:p>
    <w:p w:rsidR="006172BB" w:rsidRPr="00771ABF" w:rsidRDefault="006172BB"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lastRenderedPageBreak/>
        <w:t>The parties have agreed that the amounts of the compensation for damage in the form of damaging, losing, or destroying leasable objects as a whole are the values of these leasable objects, which have been agreed upon by the parties, and about which the parties have agreed upon while signing the Annex 1 to the present contract.</w:t>
      </w:r>
    </w:p>
    <w:p w:rsidR="0003707B" w:rsidRPr="00771ABF" w:rsidRDefault="0003707B"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parties have agreed that the amounts of the compensation for damaging, losing, or destroying the parts of </w:t>
      </w:r>
      <w:r w:rsidRPr="00771ABF">
        <w:rPr>
          <w:rFonts w:ascii="Times New Roman" w:hAnsi="Times New Roman" w:cs="Times New Roman"/>
          <w:b/>
        </w:rPr>
        <w:t>leasable objects</w:t>
      </w:r>
      <w:r w:rsidRPr="00771ABF">
        <w:rPr>
          <w:rFonts w:ascii="Times New Roman" w:hAnsi="Times New Roman" w:cs="Times New Roman"/>
        </w:rPr>
        <w:t xml:space="preserve"> are the following: </w:t>
      </w:r>
    </w:p>
    <w:p w:rsidR="0003707B" w:rsidRPr="00771ABF" w:rsidRDefault="0003707B" w:rsidP="005557CD">
      <w:pPr>
        <w:pStyle w:val="Default"/>
        <w:numPr>
          <w:ilvl w:val="2"/>
          <w:numId w:val="2"/>
        </w:numPr>
        <w:ind w:left="0" w:firstLine="0"/>
        <w:jc w:val="both"/>
        <w:rPr>
          <w:rFonts w:ascii="Times New Roman" w:hAnsi="Times New Roman" w:cs="Times New Roman"/>
        </w:rPr>
      </w:pPr>
      <w:r w:rsidRPr="00771ABF">
        <w:rPr>
          <w:rFonts w:ascii="Times New Roman" w:hAnsi="Times New Roman" w:cs="Times New Roman"/>
        </w:rPr>
        <w:t>Loss or destruction (per one figure) – body __________- EUR, costume and shoes - ____________ EUR, head - _______________ EUR, hand or foot (leg) - __________ EUR, the stand - ____________ EUR.</w:t>
      </w:r>
    </w:p>
    <w:p w:rsidR="0003707B" w:rsidRPr="00771ABF" w:rsidRDefault="0003707B" w:rsidP="005557CD">
      <w:pPr>
        <w:pStyle w:val="Default"/>
        <w:numPr>
          <w:ilvl w:val="2"/>
          <w:numId w:val="2"/>
        </w:numPr>
        <w:ind w:left="0" w:firstLine="0"/>
        <w:jc w:val="both"/>
        <w:rPr>
          <w:rFonts w:ascii="Times New Roman" w:hAnsi="Times New Roman" w:cs="Times New Roman"/>
        </w:rPr>
      </w:pPr>
      <w:r w:rsidRPr="00771ABF">
        <w:rPr>
          <w:rFonts w:ascii="Times New Roman" w:hAnsi="Times New Roman" w:cs="Times New Roman"/>
        </w:rPr>
        <w:t xml:space="preserve">Damage (per one figure) – body __________- EUR, costume and shoes - ____________ EUR, head - _______________ EUR, hand or foot (leg) - __________ EUR, the stand - ____________ EUR. </w:t>
      </w:r>
    </w:p>
    <w:p w:rsidR="0034053B" w:rsidRPr="00771ABF" w:rsidRDefault="0034053B"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parties have agreed that the </w:t>
      </w:r>
      <w:r w:rsidRPr="00771ABF">
        <w:rPr>
          <w:rFonts w:ascii="Times New Roman" w:hAnsi="Times New Roman" w:cs="Times New Roman"/>
          <w:b/>
        </w:rPr>
        <w:t>lessee</w:t>
      </w:r>
      <w:r w:rsidRPr="00771ABF">
        <w:rPr>
          <w:rFonts w:ascii="Times New Roman" w:hAnsi="Times New Roman" w:cs="Times New Roman"/>
        </w:rPr>
        <w:t xml:space="preserve"> shall compensate to the </w:t>
      </w:r>
      <w:r w:rsidRPr="00771ABF">
        <w:rPr>
          <w:rFonts w:ascii="Times New Roman" w:hAnsi="Times New Roman" w:cs="Times New Roman"/>
          <w:b/>
        </w:rPr>
        <w:t>lessor</w:t>
      </w:r>
      <w:r w:rsidRPr="00771ABF">
        <w:rPr>
          <w:rFonts w:ascii="Times New Roman" w:hAnsi="Times New Roman" w:cs="Times New Roman"/>
        </w:rPr>
        <w:t xml:space="preserve"> for incurred damage within 7 days after signing the Certificate specified in clause 7.7 of the present contract by the parties, or, if the </w:t>
      </w:r>
      <w:r w:rsidRPr="00771ABF">
        <w:rPr>
          <w:rFonts w:ascii="Times New Roman" w:hAnsi="Times New Roman" w:cs="Times New Roman"/>
          <w:b/>
        </w:rPr>
        <w:t>lessee</w:t>
      </w:r>
      <w:r w:rsidRPr="00771ABF">
        <w:rPr>
          <w:rFonts w:ascii="Times New Roman" w:hAnsi="Times New Roman" w:cs="Times New Roman"/>
        </w:rPr>
        <w:t xml:space="preserve"> refuses from signing it without </w:t>
      </w:r>
      <w:r w:rsidR="008E4810">
        <w:rPr>
          <w:rFonts w:ascii="Times New Roman" w:hAnsi="Times New Roman" w:cs="Times New Roman"/>
        </w:rPr>
        <w:t>a</w:t>
      </w:r>
      <w:r w:rsidRPr="00771ABF">
        <w:rPr>
          <w:rFonts w:ascii="Times New Roman" w:hAnsi="Times New Roman" w:cs="Times New Roman"/>
        </w:rPr>
        <w:t xml:space="preserve"> good reason, within 7 days after the </w:t>
      </w:r>
      <w:r w:rsidRPr="00771ABF">
        <w:rPr>
          <w:rFonts w:ascii="Times New Roman" w:hAnsi="Times New Roman" w:cs="Times New Roman"/>
          <w:b/>
        </w:rPr>
        <w:t>lessor</w:t>
      </w:r>
      <w:r w:rsidRPr="00771ABF">
        <w:rPr>
          <w:rFonts w:ascii="Times New Roman" w:hAnsi="Times New Roman" w:cs="Times New Roman"/>
        </w:rPr>
        <w:t xml:space="preserve"> has filed a relevant claim against the </w:t>
      </w:r>
      <w:r w:rsidRPr="00771ABF">
        <w:rPr>
          <w:rFonts w:ascii="Times New Roman" w:hAnsi="Times New Roman" w:cs="Times New Roman"/>
          <w:b/>
        </w:rPr>
        <w:t>lessee</w:t>
      </w:r>
      <w:r w:rsidRPr="00771ABF">
        <w:rPr>
          <w:rFonts w:ascii="Times New Roman" w:hAnsi="Times New Roman" w:cs="Times New Roman"/>
        </w:rPr>
        <w:t>.</w:t>
      </w:r>
    </w:p>
    <w:p w:rsidR="00651DF3" w:rsidRPr="00771ABF" w:rsidRDefault="00651DF3" w:rsidP="00651DF3">
      <w:pPr>
        <w:pStyle w:val="Default"/>
        <w:jc w:val="both"/>
        <w:rPr>
          <w:rFonts w:ascii="Times New Roman" w:hAnsi="Times New Roman" w:cs="Times New Roman"/>
        </w:rPr>
      </w:pPr>
    </w:p>
    <w:p w:rsidR="003B0EAC" w:rsidRPr="00771ABF" w:rsidRDefault="00651DF3" w:rsidP="003B0EAC">
      <w:pPr>
        <w:pStyle w:val="Default"/>
        <w:jc w:val="both"/>
        <w:rPr>
          <w:rFonts w:ascii="Times New Roman" w:hAnsi="Times New Roman" w:cs="Times New Roman"/>
          <w:b/>
          <w:i/>
        </w:rPr>
      </w:pPr>
      <w:r w:rsidRPr="00771ABF">
        <w:rPr>
          <w:rFonts w:ascii="Times New Roman" w:hAnsi="Times New Roman" w:cs="Times New Roman"/>
          <w:b/>
          <w:i/>
        </w:rPr>
        <w:t>Compensation for expenses related to the transportation of leasable objects</w:t>
      </w:r>
    </w:p>
    <w:p w:rsidR="0071584A" w:rsidRPr="00771ABF" w:rsidRDefault="0071584A"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If the </w:t>
      </w:r>
      <w:r w:rsidRPr="00771ABF">
        <w:rPr>
          <w:rFonts w:ascii="Times New Roman" w:hAnsi="Times New Roman" w:cs="Times New Roman"/>
          <w:b/>
        </w:rPr>
        <w:t>lessor</w:t>
      </w:r>
      <w:r w:rsidRPr="00771ABF">
        <w:rPr>
          <w:rFonts w:ascii="Times New Roman" w:hAnsi="Times New Roman" w:cs="Times New Roman"/>
        </w:rPr>
        <w:t xml:space="preserve">, in accordance with the provision of clause 12.3 of the present contract, comes to collect </w:t>
      </w:r>
      <w:r w:rsidRPr="00771ABF">
        <w:rPr>
          <w:rFonts w:ascii="Times New Roman" w:hAnsi="Times New Roman" w:cs="Times New Roman"/>
          <w:b/>
        </w:rPr>
        <w:t>leasable objects</w:t>
      </w:r>
      <w:r w:rsidRPr="00771ABF">
        <w:rPr>
          <w:rFonts w:ascii="Times New Roman" w:hAnsi="Times New Roman" w:cs="Times New Roman"/>
        </w:rPr>
        <w:t xml:space="preserve"> himself, in this case the </w:t>
      </w:r>
      <w:r w:rsidRPr="00771ABF">
        <w:rPr>
          <w:rFonts w:ascii="Times New Roman" w:hAnsi="Times New Roman" w:cs="Times New Roman"/>
          <w:b/>
        </w:rPr>
        <w:t>lessee</w:t>
      </w:r>
      <w:r w:rsidRPr="00771ABF">
        <w:rPr>
          <w:rFonts w:ascii="Times New Roman" w:hAnsi="Times New Roman" w:cs="Times New Roman"/>
        </w:rPr>
        <w:t xml:space="preserve"> undertakes to compensate to the </w:t>
      </w:r>
      <w:r w:rsidRPr="00771ABF">
        <w:rPr>
          <w:rFonts w:ascii="Times New Roman" w:hAnsi="Times New Roman" w:cs="Times New Roman"/>
          <w:b/>
        </w:rPr>
        <w:t>lessor</w:t>
      </w:r>
      <w:r w:rsidRPr="00771ABF">
        <w:rPr>
          <w:rFonts w:ascii="Times New Roman" w:hAnsi="Times New Roman" w:cs="Times New Roman"/>
        </w:rPr>
        <w:t xml:space="preserve"> for transportation expenses related to bringing back </w:t>
      </w:r>
      <w:r w:rsidRPr="00771ABF">
        <w:rPr>
          <w:rFonts w:ascii="Times New Roman" w:hAnsi="Times New Roman" w:cs="Times New Roman"/>
          <w:b/>
        </w:rPr>
        <w:t>leasable objects</w:t>
      </w:r>
      <w:r w:rsidRPr="00771ABF">
        <w:rPr>
          <w:rFonts w:ascii="Times New Roman" w:hAnsi="Times New Roman" w:cs="Times New Roman"/>
        </w:rPr>
        <w:t xml:space="preserve">, which would not have been incurred by the </w:t>
      </w:r>
      <w:r w:rsidRPr="00771ABF">
        <w:rPr>
          <w:rFonts w:ascii="Times New Roman" w:hAnsi="Times New Roman" w:cs="Times New Roman"/>
          <w:b/>
        </w:rPr>
        <w:t>lessor</w:t>
      </w:r>
      <w:r w:rsidRPr="00771ABF">
        <w:rPr>
          <w:rFonts w:ascii="Times New Roman" w:hAnsi="Times New Roman" w:cs="Times New Roman"/>
        </w:rPr>
        <w:t xml:space="preserve"> if the </w:t>
      </w:r>
      <w:r w:rsidRPr="00771ABF">
        <w:rPr>
          <w:rFonts w:ascii="Times New Roman" w:hAnsi="Times New Roman" w:cs="Times New Roman"/>
          <w:b/>
        </w:rPr>
        <w:t>lessee</w:t>
      </w:r>
      <w:r w:rsidRPr="00771ABF">
        <w:rPr>
          <w:rFonts w:ascii="Times New Roman" w:hAnsi="Times New Roman" w:cs="Times New Roman"/>
        </w:rPr>
        <w:t xml:space="preserve"> had brought </w:t>
      </w:r>
      <w:r w:rsidRPr="00771ABF">
        <w:rPr>
          <w:rFonts w:ascii="Times New Roman" w:hAnsi="Times New Roman" w:cs="Times New Roman"/>
          <w:b/>
        </w:rPr>
        <w:t>leasable objects</w:t>
      </w:r>
      <w:r w:rsidRPr="00771ABF">
        <w:rPr>
          <w:rFonts w:ascii="Times New Roman" w:hAnsi="Times New Roman" w:cs="Times New Roman"/>
        </w:rPr>
        <w:t xml:space="preserve"> to the </w:t>
      </w:r>
      <w:r w:rsidRPr="00771ABF">
        <w:rPr>
          <w:rFonts w:ascii="Times New Roman" w:hAnsi="Times New Roman" w:cs="Times New Roman"/>
          <w:b/>
        </w:rPr>
        <w:t>lessor</w:t>
      </w:r>
      <w:r w:rsidRPr="00771ABF">
        <w:rPr>
          <w:rFonts w:ascii="Times New Roman" w:hAnsi="Times New Roman" w:cs="Times New Roman"/>
        </w:rPr>
        <w:t xml:space="preserve"> himself in accordance with the terms and provision</w:t>
      </w:r>
      <w:r w:rsidR="008E4810">
        <w:rPr>
          <w:rFonts w:ascii="Times New Roman" w:hAnsi="Times New Roman" w:cs="Times New Roman"/>
        </w:rPr>
        <w:t>s</w:t>
      </w:r>
      <w:r w:rsidRPr="00771ABF">
        <w:rPr>
          <w:rFonts w:ascii="Times New Roman" w:hAnsi="Times New Roman" w:cs="Times New Roman"/>
        </w:rPr>
        <w:t xml:space="preserve"> of the present contract.</w:t>
      </w:r>
    </w:p>
    <w:p w:rsidR="00651DF3" w:rsidRPr="00771ABF" w:rsidRDefault="00651DF3" w:rsidP="00651DF3">
      <w:pPr>
        <w:pStyle w:val="Default"/>
        <w:jc w:val="both"/>
        <w:rPr>
          <w:rFonts w:ascii="Times New Roman" w:hAnsi="Times New Roman" w:cs="Times New Roman"/>
        </w:rPr>
      </w:pPr>
    </w:p>
    <w:p w:rsidR="00651DF3" w:rsidRPr="00771ABF" w:rsidRDefault="00651DF3" w:rsidP="00651DF3">
      <w:pPr>
        <w:pStyle w:val="Default"/>
        <w:jc w:val="both"/>
        <w:rPr>
          <w:rFonts w:ascii="Times New Roman" w:hAnsi="Times New Roman" w:cs="Times New Roman"/>
          <w:b/>
          <w:i/>
        </w:rPr>
      </w:pPr>
      <w:r w:rsidRPr="00771ABF">
        <w:rPr>
          <w:rFonts w:ascii="Times New Roman" w:hAnsi="Times New Roman" w:cs="Times New Roman"/>
          <w:b/>
          <w:i/>
        </w:rPr>
        <w:t>Penalty fines</w:t>
      </w:r>
    </w:p>
    <w:p w:rsidR="003B0EAC" w:rsidRPr="00771ABF" w:rsidRDefault="003B0EAC" w:rsidP="003B0EAC">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In the event of a delay in transferring the object upon the termination of the contract, the </w:t>
      </w:r>
      <w:r w:rsidRPr="00771ABF">
        <w:rPr>
          <w:rFonts w:ascii="Times New Roman" w:hAnsi="Times New Roman" w:cs="Times New Roman"/>
          <w:b/>
        </w:rPr>
        <w:t>lessee</w:t>
      </w:r>
      <w:r w:rsidRPr="00771ABF">
        <w:rPr>
          <w:rFonts w:ascii="Times New Roman" w:hAnsi="Times New Roman" w:cs="Times New Roman"/>
        </w:rPr>
        <w:t xml:space="preserve"> undertakes, in addition to the rental fee, also to pay a penalty fine in the amount of 0.1 per cent from the value of the object of the contract, i.e. </w:t>
      </w:r>
      <w:r w:rsidRPr="00771ABF">
        <w:rPr>
          <w:rFonts w:ascii="Times New Roman" w:hAnsi="Times New Roman" w:cs="Times New Roman"/>
          <w:b/>
        </w:rPr>
        <w:t>leasable objects</w:t>
      </w:r>
      <w:r w:rsidRPr="00771ABF">
        <w:rPr>
          <w:rFonts w:ascii="Times New Roman" w:hAnsi="Times New Roman" w:cs="Times New Roman"/>
        </w:rPr>
        <w:t xml:space="preserve">, for each day of delay. </w:t>
      </w:r>
    </w:p>
    <w:p w:rsidR="003B0EAC" w:rsidRPr="00771ABF" w:rsidRDefault="003B0EAC" w:rsidP="003B0EAC">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If the </w:t>
      </w:r>
      <w:r w:rsidRPr="00771ABF">
        <w:rPr>
          <w:rFonts w:ascii="Times New Roman" w:hAnsi="Times New Roman" w:cs="Times New Roman"/>
          <w:b/>
        </w:rPr>
        <w:t>lessee</w:t>
      </w:r>
      <w:r w:rsidRPr="00771ABF">
        <w:rPr>
          <w:rFonts w:ascii="Times New Roman" w:hAnsi="Times New Roman" w:cs="Times New Roman"/>
        </w:rPr>
        <w:t xml:space="preserve"> has not fulfilled/has violated at least one of the obligations specified in clauses 4 or 12 of the present contract, or if the present contract </w:t>
      </w:r>
      <w:r w:rsidR="008E4810">
        <w:rPr>
          <w:rFonts w:ascii="Times New Roman" w:hAnsi="Times New Roman" w:cs="Times New Roman"/>
        </w:rPr>
        <w:t xml:space="preserve">is </w:t>
      </w:r>
      <w:r w:rsidRPr="00771ABF">
        <w:rPr>
          <w:rFonts w:ascii="Times New Roman" w:hAnsi="Times New Roman" w:cs="Times New Roman"/>
        </w:rPr>
        <w:t>terminate</w:t>
      </w:r>
      <w:r w:rsidR="008E4810">
        <w:rPr>
          <w:rFonts w:ascii="Times New Roman" w:hAnsi="Times New Roman" w:cs="Times New Roman"/>
        </w:rPr>
        <w:t>d</w:t>
      </w:r>
      <w:r w:rsidRPr="00771ABF">
        <w:rPr>
          <w:rFonts w:ascii="Times New Roman" w:hAnsi="Times New Roman" w:cs="Times New Roman"/>
        </w:rPr>
        <w:t xml:space="preserve"> under the conditions specified </w:t>
      </w:r>
      <w:r w:rsidR="008E4810">
        <w:rPr>
          <w:rFonts w:ascii="Times New Roman" w:hAnsi="Times New Roman" w:cs="Times New Roman"/>
        </w:rPr>
        <w:t>i</w:t>
      </w:r>
      <w:r w:rsidRPr="00771ABF">
        <w:rPr>
          <w:rFonts w:ascii="Times New Roman" w:hAnsi="Times New Roman" w:cs="Times New Roman"/>
        </w:rPr>
        <w:t xml:space="preserve">n clause 9.4 of the contract prematurely due to the reason arising from the </w:t>
      </w:r>
      <w:r w:rsidRPr="00771ABF">
        <w:rPr>
          <w:rFonts w:ascii="Times New Roman" w:hAnsi="Times New Roman" w:cs="Times New Roman"/>
          <w:b/>
        </w:rPr>
        <w:t>lessee</w:t>
      </w:r>
      <w:r w:rsidRPr="00771ABF">
        <w:rPr>
          <w:rFonts w:ascii="Times New Roman" w:hAnsi="Times New Roman" w:cs="Times New Roman"/>
        </w:rPr>
        <w:t xml:space="preserve">, the </w:t>
      </w:r>
      <w:r w:rsidRPr="00771ABF">
        <w:rPr>
          <w:rFonts w:ascii="Times New Roman" w:hAnsi="Times New Roman" w:cs="Times New Roman"/>
          <w:b/>
        </w:rPr>
        <w:t>less</w:t>
      </w:r>
      <w:r w:rsidR="008E4810">
        <w:rPr>
          <w:rFonts w:ascii="Times New Roman" w:hAnsi="Times New Roman" w:cs="Times New Roman"/>
          <w:b/>
        </w:rPr>
        <w:t>ee</w:t>
      </w:r>
      <w:r w:rsidRPr="00771ABF">
        <w:rPr>
          <w:rFonts w:ascii="Times New Roman" w:hAnsi="Times New Roman" w:cs="Times New Roman"/>
        </w:rPr>
        <w:t xml:space="preserve"> undertakes to pay a penalty fine to the </w:t>
      </w:r>
      <w:r w:rsidRPr="00771ABF">
        <w:rPr>
          <w:rFonts w:ascii="Times New Roman" w:hAnsi="Times New Roman" w:cs="Times New Roman"/>
          <w:b/>
        </w:rPr>
        <w:t>lessor</w:t>
      </w:r>
      <w:r w:rsidRPr="00771ABF">
        <w:rPr>
          <w:rFonts w:ascii="Times New Roman" w:hAnsi="Times New Roman" w:cs="Times New Roman"/>
        </w:rPr>
        <w:t xml:space="preserve"> in the amount that should be equal to the amount of security under the present contract (see clause 3.1 of the present contract) no later than within 3 calendar days after the </w:t>
      </w:r>
      <w:r w:rsidRPr="00771ABF">
        <w:rPr>
          <w:rFonts w:ascii="Times New Roman" w:hAnsi="Times New Roman" w:cs="Times New Roman"/>
          <w:b/>
        </w:rPr>
        <w:t>lessor</w:t>
      </w:r>
      <w:r w:rsidRPr="00771ABF">
        <w:rPr>
          <w:rFonts w:ascii="Times New Roman" w:hAnsi="Times New Roman" w:cs="Times New Roman"/>
        </w:rPr>
        <w:t xml:space="preserve"> has filed a relevant claim to the </w:t>
      </w:r>
      <w:r w:rsidRPr="00771ABF">
        <w:rPr>
          <w:rFonts w:ascii="Times New Roman" w:hAnsi="Times New Roman" w:cs="Times New Roman"/>
          <w:b/>
        </w:rPr>
        <w:t>lessee</w:t>
      </w:r>
      <w:r w:rsidRPr="00771ABF">
        <w:rPr>
          <w:rFonts w:ascii="Times New Roman" w:hAnsi="Times New Roman" w:cs="Times New Roman"/>
        </w:rPr>
        <w:t>.</w:t>
      </w:r>
    </w:p>
    <w:p w:rsidR="00DF3C44" w:rsidRPr="00771ABF" w:rsidRDefault="00DF3C44" w:rsidP="00DF3C44">
      <w:pPr>
        <w:pStyle w:val="Default"/>
        <w:jc w:val="both"/>
        <w:rPr>
          <w:rFonts w:ascii="Times New Roman" w:hAnsi="Times New Roman" w:cs="Times New Roman"/>
        </w:rPr>
      </w:pPr>
      <w:r w:rsidRPr="00771ABF">
        <w:rPr>
          <w:rFonts w:ascii="Times New Roman" w:hAnsi="Times New Roman" w:cs="Times New Roman"/>
          <w:i/>
          <w:u w:val="single"/>
        </w:rPr>
        <w:t xml:space="preserve">If the parties have entered into the rental contract with the rental fee totalling to 30% of the total value of the tickets sold for the exhibition, the following </w:t>
      </w:r>
      <w:r w:rsidR="008E4810">
        <w:rPr>
          <w:rFonts w:ascii="Times New Roman" w:hAnsi="Times New Roman" w:cs="Times New Roman"/>
          <w:i/>
          <w:u w:val="single"/>
        </w:rPr>
        <w:t>clauses</w:t>
      </w:r>
      <w:r w:rsidRPr="00771ABF">
        <w:rPr>
          <w:rFonts w:ascii="Times New Roman" w:hAnsi="Times New Roman" w:cs="Times New Roman"/>
          <w:i/>
          <w:u w:val="single"/>
        </w:rPr>
        <w:t xml:space="preserve"> are also added -</w:t>
      </w:r>
    </w:p>
    <w:p w:rsidR="00DF3C44" w:rsidRPr="00771ABF" w:rsidRDefault="00DF3C44" w:rsidP="00DF3C44">
      <w:pPr>
        <w:pStyle w:val="Default"/>
        <w:numPr>
          <w:ilvl w:val="1"/>
          <w:numId w:val="2"/>
        </w:numPr>
        <w:ind w:left="0" w:firstLine="0"/>
        <w:jc w:val="both"/>
        <w:rPr>
          <w:rFonts w:ascii="Times New Roman" w:hAnsi="Times New Roman" w:cs="Times New Roman"/>
          <w:i/>
          <w:u w:val="single"/>
        </w:rPr>
      </w:pPr>
      <w:r w:rsidRPr="00771ABF">
        <w:rPr>
          <w:rFonts w:ascii="Times New Roman" w:hAnsi="Times New Roman" w:cs="Times New Roman"/>
          <w:i/>
          <w:u w:val="single"/>
        </w:rPr>
        <w:t xml:space="preserve">If the </w:t>
      </w:r>
      <w:r w:rsidRPr="00771ABF">
        <w:rPr>
          <w:rFonts w:ascii="Times New Roman" w:hAnsi="Times New Roman" w:cs="Times New Roman"/>
          <w:b/>
          <w:i/>
          <w:u w:val="single"/>
        </w:rPr>
        <w:t>lessee</w:t>
      </w:r>
      <w:r w:rsidRPr="00771ABF">
        <w:rPr>
          <w:rFonts w:ascii="Times New Roman" w:hAnsi="Times New Roman" w:cs="Times New Roman"/>
          <w:i/>
          <w:u w:val="single"/>
        </w:rPr>
        <w:t xml:space="preserve"> has not forwarded to the </w:t>
      </w:r>
      <w:r w:rsidRPr="00771ABF">
        <w:rPr>
          <w:rFonts w:ascii="Times New Roman" w:hAnsi="Times New Roman" w:cs="Times New Roman"/>
          <w:b/>
          <w:i/>
          <w:u w:val="single"/>
        </w:rPr>
        <w:t>lessor</w:t>
      </w:r>
      <w:r w:rsidRPr="00771ABF">
        <w:rPr>
          <w:rFonts w:ascii="Times New Roman" w:hAnsi="Times New Roman" w:cs="Times New Roman"/>
          <w:i/>
          <w:u w:val="single"/>
        </w:rPr>
        <w:t xml:space="preserve"> the data and recordings from video cameras specified in clauses 4.2.17-4.2.18 of the present contract, the </w:t>
      </w:r>
      <w:r w:rsidRPr="00771ABF">
        <w:rPr>
          <w:rFonts w:ascii="Times New Roman" w:hAnsi="Times New Roman" w:cs="Times New Roman"/>
          <w:b/>
          <w:i/>
          <w:u w:val="single"/>
        </w:rPr>
        <w:t>lessee</w:t>
      </w:r>
      <w:r w:rsidRPr="00771ABF">
        <w:rPr>
          <w:rFonts w:ascii="Times New Roman" w:hAnsi="Times New Roman" w:cs="Times New Roman"/>
          <w:i/>
          <w:u w:val="single"/>
        </w:rPr>
        <w:t xml:space="preserve"> undertakes to pay a penalty fine to the </w:t>
      </w:r>
      <w:r w:rsidRPr="00771ABF">
        <w:rPr>
          <w:rFonts w:ascii="Times New Roman" w:hAnsi="Times New Roman" w:cs="Times New Roman"/>
          <w:b/>
          <w:i/>
          <w:u w:val="single"/>
        </w:rPr>
        <w:t>lessor</w:t>
      </w:r>
      <w:r w:rsidRPr="00771ABF">
        <w:rPr>
          <w:rFonts w:ascii="Times New Roman" w:hAnsi="Times New Roman" w:cs="Times New Roman"/>
          <w:i/>
          <w:u w:val="single"/>
        </w:rPr>
        <w:t xml:space="preserve"> for this violation of the contract in the amount of   _________ euros for each day, when this particular violation of the contract took place.</w:t>
      </w:r>
    </w:p>
    <w:p w:rsidR="00DF3C44" w:rsidRPr="00771ABF" w:rsidRDefault="00DF3C44" w:rsidP="005557CD">
      <w:pPr>
        <w:pStyle w:val="Default"/>
        <w:numPr>
          <w:ilvl w:val="1"/>
          <w:numId w:val="2"/>
        </w:numPr>
        <w:ind w:left="0" w:firstLine="0"/>
        <w:jc w:val="both"/>
        <w:rPr>
          <w:rFonts w:ascii="Times New Roman" w:hAnsi="Times New Roman" w:cs="Times New Roman"/>
          <w:i/>
          <w:u w:val="single"/>
        </w:rPr>
      </w:pPr>
      <w:r w:rsidRPr="00771ABF">
        <w:rPr>
          <w:rFonts w:ascii="Times New Roman" w:hAnsi="Times New Roman" w:cs="Times New Roman"/>
          <w:i/>
          <w:u w:val="single"/>
        </w:rPr>
        <w:t xml:space="preserve">If the </w:t>
      </w:r>
      <w:r w:rsidRPr="00771ABF">
        <w:rPr>
          <w:rFonts w:ascii="Times New Roman" w:hAnsi="Times New Roman" w:cs="Times New Roman"/>
          <w:b/>
          <w:i/>
          <w:u w:val="single"/>
        </w:rPr>
        <w:t>lessee</w:t>
      </w:r>
      <w:r w:rsidRPr="00771ABF">
        <w:rPr>
          <w:rFonts w:ascii="Times New Roman" w:hAnsi="Times New Roman" w:cs="Times New Roman"/>
          <w:i/>
          <w:u w:val="single"/>
        </w:rPr>
        <w:t xml:space="preserve"> has not forwarded to the </w:t>
      </w:r>
      <w:r w:rsidRPr="00771ABF">
        <w:rPr>
          <w:rFonts w:ascii="Times New Roman" w:hAnsi="Times New Roman" w:cs="Times New Roman"/>
          <w:b/>
          <w:i/>
          <w:u w:val="single"/>
        </w:rPr>
        <w:t>lessor</w:t>
      </w:r>
      <w:r w:rsidRPr="00771ABF">
        <w:rPr>
          <w:rFonts w:ascii="Times New Roman" w:hAnsi="Times New Roman" w:cs="Times New Roman"/>
          <w:i/>
          <w:u w:val="single"/>
        </w:rPr>
        <w:t xml:space="preserve"> the data and reports specified in clause 4.2.20 of the present contract, the </w:t>
      </w:r>
      <w:r w:rsidRPr="00771ABF">
        <w:rPr>
          <w:rFonts w:ascii="Times New Roman" w:hAnsi="Times New Roman" w:cs="Times New Roman"/>
          <w:b/>
          <w:i/>
          <w:u w:val="single"/>
        </w:rPr>
        <w:t>lessee</w:t>
      </w:r>
      <w:r w:rsidRPr="00771ABF">
        <w:rPr>
          <w:rFonts w:ascii="Times New Roman" w:hAnsi="Times New Roman" w:cs="Times New Roman"/>
          <w:i/>
          <w:u w:val="single"/>
        </w:rPr>
        <w:t xml:space="preserve"> undertakes to pay a penalty fine to the </w:t>
      </w:r>
      <w:r w:rsidRPr="00771ABF">
        <w:rPr>
          <w:rFonts w:ascii="Times New Roman" w:hAnsi="Times New Roman" w:cs="Times New Roman"/>
          <w:b/>
          <w:i/>
          <w:u w:val="single"/>
        </w:rPr>
        <w:t>lessor</w:t>
      </w:r>
      <w:r w:rsidRPr="00771ABF">
        <w:rPr>
          <w:rFonts w:ascii="Times New Roman" w:hAnsi="Times New Roman" w:cs="Times New Roman"/>
          <w:i/>
          <w:u w:val="single"/>
        </w:rPr>
        <w:t xml:space="preserve"> for this violation of the contract in the amount of   _________ euros for each day, when this particular violation of the contract took place.</w:t>
      </w:r>
    </w:p>
    <w:p w:rsidR="00B539A7" w:rsidRPr="00771ABF" w:rsidRDefault="00B539A7" w:rsidP="005557CD">
      <w:pPr>
        <w:pStyle w:val="Default"/>
        <w:numPr>
          <w:ilvl w:val="1"/>
          <w:numId w:val="2"/>
        </w:numPr>
        <w:ind w:left="0" w:firstLine="0"/>
        <w:jc w:val="both"/>
        <w:rPr>
          <w:rFonts w:ascii="Times New Roman" w:hAnsi="Times New Roman" w:cs="Times New Roman"/>
          <w:i/>
          <w:u w:val="single"/>
        </w:rPr>
      </w:pPr>
      <w:r w:rsidRPr="00771ABF">
        <w:rPr>
          <w:rFonts w:ascii="Times New Roman" w:hAnsi="Times New Roman" w:cs="Times New Roman"/>
          <w:i/>
          <w:u w:val="single"/>
        </w:rPr>
        <w:t xml:space="preserve">If the exhibition is in a downtime or in the standby mode, which is not related to the relocation of the exhibition or to the schedule of the </w:t>
      </w:r>
      <w:r w:rsidRPr="00771ABF">
        <w:rPr>
          <w:rFonts w:ascii="Times New Roman" w:hAnsi="Times New Roman" w:cs="Times New Roman"/>
          <w:b/>
          <w:i/>
          <w:u w:val="single"/>
        </w:rPr>
        <w:t>lessee</w:t>
      </w:r>
      <w:r w:rsidRPr="00771ABF">
        <w:rPr>
          <w:rFonts w:ascii="Times New Roman" w:hAnsi="Times New Roman" w:cs="Times New Roman"/>
          <w:i/>
          <w:u w:val="single"/>
        </w:rPr>
        <w:t xml:space="preserve">, the </w:t>
      </w:r>
      <w:r w:rsidRPr="00771ABF">
        <w:rPr>
          <w:rFonts w:ascii="Times New Roman" w:hAnsi="Times New Roman" w:cs="Times New Roman"/>
          <w:b/>
          <w:i/>
          <w:u w:val="single"/>
        </w:rPr>
        <w:t>lessee</w:t>
      </w:r>
      <w:r w:rsidRPr="00771ABF">
        <w:rPr>
          <w:rFonts w:ascii="Times New Roman" w:hAnsi="Times New Roman" w:cs="Times New Roman"/>
          <w:i/>
          <w:u w:val="single"/>
        </w:rPr>
        <w:t xml:space="preserve"> undertakes to pay a penalty fine for it to the </w:t>
      </w:r>
      <w:r w:rsidRPr="00771ABF">
        <w:rPr>
          <w:rFonts w:ascii="Times New Roman" w:hAnsi="Times New Roman" w:cs="Times New Roman"/>
          <w:b/>
          <w:i/>
          <w:u w:val="single"/>
        </w:rPr>
        <w:t>lessor</w:t>
      </w:r>
      <w:r w:rsidRPr="00771ABF">
        <w:rPr>
          <w:rFonts w:ascii="Times New Roman" w:hAnsi="Times New Roman" w:cs="Times New Roman"/>
          <w:i/>
          <w:u w:val="single"/>
        </w:rPr>
        <w:t xml:space="preserve"> in the amount of ____________ euros per each day, during which the exhibition has been in a downtime and h</w:t>
      </w:r>
      <w:r w:rsidR="008E4810">
        <w:rPr>
          <w:rFonts w:ascii="Times New Roman" w:hAnsi="Times New Roman" w:cs="Times New Roman"/>
          <w:i/>
          <w:u w:val="single"/>
        </w:rPr>
        <w:t>a</w:t>
      </w:r>
      <w:r w:rsidRPr="00771ABF">
        <w:rPr>
          <w:rFonts w:ascii="Times New Roman" w:hAnsi="Times New Roman" w:cs="Times New Roman"/>
          <w:i/>
          <w:u w:val="single"/>
        </w:rPr>
        <w:t>s not been bringing profit.</w:t>
      </w:r>
    </w:p>
    <w:p w:rsidR="00460B0A" w:rsidRPr="00771ABF" w:rsidRDefault="00460B0A" w:rsidP="005557CD">
      <w:pPr>
        <w:pStyle w:val="Default"/>
        <w:numPr>
          <w:ilvl w:val="0"/>
          <w:numId w:val="2"/>
        </w:numPr>
        <w:ind w:left="0" w:firstLine="0"/>
        <w:jc w:val="both"/>
        <w:rPr>
          <w:rFonts w:ascii="Times New Roman" w:hAnsi="Times New Roman" w:cs="Times New Roman"/>
          <w:b/>
        </w:rPr>
      </w:pPr>
      <w:r w:rsidRPr="00771ABF">
        <w:rPr>
          <w:rFonts w:ascii="Times New Roman" w:hAnsi="Times New Roman" w:cs="Times New Roman"/>
          <w:b/>
        </w:rPr>
        <w:lastRenderedPageBreak/>
        <w:t>Liability of the lessor</w:t>
      </w:r>
    </w:p>
    <w:p w:rsidR="00460B0A" w:rsidRPr="00771ABF" w:rsidRDefault="00460B0A"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If there is a delay in returning the security to the </w:t>
      </w:r>
      <w:r w:rsidRPr="00771ABF">
        <w:rPr>
          <w:rFonts w:ascii="Times New Roman" w:hAnsi="Times New Roman" w:cs="Times New Roman"/>
          <w:b/>
        </w:rPr>
        <w:t>lessee</w:t>
      </w:r>
      <w:r w:rsidRPr="00771ABF">
        <w:rPr>
          <w:rFonts w:ascii="Times New Roman" w:hAnsi="Times New Roman" w:cs="Times New Roman"/>
        </w:rPr>
        <w:t xml:space="preserve"> on the part of the </w:t>
      </w:r>
      <w:r w:rsidRPr="00771ABF">
        <w:rPr>
          <w:rFonts w:ascii="Times New Roman" w:hAnsi="Times New Roman" w:cs="Times New Roman"/>
          <w:b/>
        </w:rPr>
        <w:t>lessor</w:t>
      </w:r>
      <w:r w:rsidRPr="00771ABF">
        <w:rPr>
          <w:rFonts w:ascii="Times New Roman" w:hAnsi="Times New Roman" w:cs="Times New Roman"/>
        </w:rPr>
        <w:t xml:space="preserve">, the </w:t>
      </w:r>
      <w:r w:rsidRPr="00771ABF">
        <w:rPr>
          <w:rFonts w:ascii="Times New Roman" w:hAnsi="Times New Roman" w:cs="Times New Roman"/>
          <w:b/>
        </w:rPr>
        <w:t>lessor</w:t>
      </w:r>
      <w:r w:rsidRPr="00771ABF">
        <w:rPr>
          <w:rFonts w:ascii="Times New Roman" w:hAnsi="Times New Roman" w:cs="Times New Roman"/>
        </w:rPr>
        <w:t xml:space="preserve"> must pay a fine in the amount of _________ (__________________) euros from the amount that is to be refunded for each calendar day of delay.</w:t>
      </w:r>
    </w:p>
    <w:p w:rsidR="003C0D4B" w:rsidRPr="00771ABF" w:rsidRDefault="003C0D4B"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lessor</w:t>
      </w:r>
      <w:r w:rsidRPr="00771ABF">
        <w:rPr>
          <w:rFonts w:ascii="Times New Roman" w:hAnsi="Times New Roman" w:cs="Times New Roman"/>
        </w:rPr>
        <w:t xml:space="preserve"> shall not be held liable for the deficiencies found in </w:t>
      </w:r>
      <w:r w:rsidRPr="00771ABF">
        <w:rPr>
          <w:rFonts w:ascii="Times New Roman" w:hAnsi="Times New Roman" w:cs="Times New Roman"/>
          <w:b/>
        </w:rPr>
        <w:t>leasable objects</w:t>
      </w:r>
      <w:r w:rsidRPr="00771ABF">
        <w:rPr>
          <w:rFonts w:ascii="Times New Roman" w:hAnsi="Times New Roman" w:cs="Times New Roman"/>
        </w:rPr>
        <w:t xml:space="preserve"> that were agreed upon between the parties upon the conclusion of the present contract, or that the </w:t>
      </w:r>
      <w:r w:rsidRPr="00771ABF">
        <w:rPr>
          <w:rFonts w:ascii="Times New Roman" w:hAnsi="Times New Roman" w:cs="Times New Roman"/>
          <w:b/>
        </w:rPr>
        <w:t>lessee</w:t>
      </w:r>
      <w:r w:rsidRPr="00771ABF">
        <w:rPr>
          <w:rFonts w:ascii="Times New Roman" w:hAnsi="Times New Roman" w:cs="Times New Roman"/>
        </w:rPr>
        <w:t xml:space="preserve"> was aware of or was supposed to be aware of/</w:t>
      </w:r>
      <w:r w:rsidR="008E4810">
        <w:rPr>
          <w:rFonts w:ascii="Times New Roman" w:hAnsi="Times New Roman" w:cs="Times New Roman"/>
        </w:rPr>
        <w:t xml:space="preserve">that were </w:t>
      </w:r>
      <w:r w:rsidRPr="00771ABF">
        <w:rPr>
          <w:rFonts w:ascii="Times New Roman" w:hAnsi="Times New Roman" w:cs="Times New Roman"/>
        </w:rPr>
        <w:t xml:space="preserve">visible to the </w:t>
      </w:r>
      <w:r w:rsidRPr="00771ABF">
        <w:rPr>
          <w:rFonts w:ascii="Times New Roman" w:hAnsi="Times New Roman" w:cs="Times New Roman"/>
          <w:b/>
        </w:rPr>
        <w:t>lessee</w:t>
      </w:r>
      <w:r w:rsidRPr="00771ABF">
        <w:rPr>
          <w:rFonts w:ascii="Times New Roman" w:hAnsi="Times New Roman" w:cs="Times New Roman"/>
        </w:rPr>
        <w:t xml:space="preserve"> upon the acceptance of </w:t>
      </w:r>
      <w:r w:rsidRPr="00771ABF">
        <w:rPr>
          <w:rFonts w:ascii="Times New Roman" w:hAnsi="Times New Roman" w:cs="Times New Roman"/>
          <w:b/>
        </w:rPr>
        <w:t>leasable objects</w:t>
      </w:r>
      <w:r w:rsidRPr="00771ABF">
        <w:rPr>
          <w:rFonts w:ascii="Times New Roman" w:hAnsi="Times New Roman" w:cs="Times New Roman"/>
        </w:rPr>
        <w:t xml:space="preserve"> from the </w:t>
      </w:r>
      <w:r w:rsidRPr="00771ABF">
        <w:rPr>
          <w:rFonts w:ascii="Times New Roman" w:hAnsi="Times New Roman" w:cs="Times New Roman"/>
          <w:b/>
        </w:rPr>
        <w:t>lessor</w:t>
      </w:r>
      <w:r w:rsidRPr="00771ABF">
        <w:rPr>
          <w:rFonts w:ascii="Times New Roman" w:hAnsi="Times New Roman" w:cs="Times New Roman"/>
        </w:rPr>
        <w:t>.</w:t>
      </w:r>
    </w:p>
    <w:p w:rsidR="00E06EA8" w:rsidRPr="00771ABF" w:rsidRDefault="00E06EA8" w:rsidP="005557CD">
      <w:pPr>
        <w:pStyle w:val="Default"/>
        <w:jc w:val="both"/>
        <w:rPr>
          <w:rFonts w:ascii="Times New Roman" w:hAnsi="Times New Roman" w:cs="Times New Roman"/>
        </w:rPr>
      </w:pPr>
    </w:p>
    <w:p w:rsidR="00927F16" w:rsidRPr="00771ABF" w:rsidRDefault="00927F16" w:rsidP="005557CD">
      <w:pPr>
        <w:pStyle w:val="Default"/>
        <w:numPr>
          <w:ilvl w:val="0"/>
          <w:numId w:val="2"/>
        </w:numPr>
        <w:ind w:left="0" w:firstLine="0"/>
        <w:jc w:val="both"/>
        <w:rPr>
          <w:rFonts w:ascii="Times New Roman" w:hAnsi="Times New Roman" w:cs="Times New Roman"/>
        </w:rPr>
      </w:pPr>
      <w:r w:rsidRPr="00771ABF">
        <w:rPr>
          <w:rFonts w:ascii="Times New Roman" w:hAnsi="Times New Roman" w:cs="Times New Roman"/>
          <w:b/>
        </w:rPr>
        <w:t xml:space="preserve">Termination of the contract </w:t>
      </w:r>
    </w:p>
    <w:p w:rsidR="00927F16" w:rsidRPr="00771ABF" w:rsidRDefault="00927F16"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contract can be terminated at any time with the written agreement of the parties. </w:t>
      </w:r>
    </w:p>
    <w:p w:rsidR="00927F16" w:rsidRPr="00771ABF" w:rsidRDefault="00392D52"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Each party to the contract has the right to withdraw from the contract at any time, notifying another party about it at least 3 (three) months in advance.</w:t>
      </w:r>
      <w:r w:rsidRPr="00771ABF">
        <w:rPr>
          <w:rFonts w:ascii="Times New Roman" w:hAnsi="Times New Roman" w:cs="Times New Roman"/>
          <w:i/>
        </w:rPr>
        <w:t xml:space="preserve"> </w:t>
      </w:r>
    </w:p>
    <w:p w:rsidR="00927F16" w:rsidRPr="00771ABF" w:rsidRDefault="00927F16"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lessee</w:t>
      </w:r>
      <w:r w:rsidRPr="00771ABF">
        <w:rPr>
          <w:rFonts w:ascii="Times New Roman" w:hAnsi="Times New Roman" w:cs="Times New Roman"/>
        </w:rPr>
        <w:t xml:space="preserve"> has the right to renounce the contract without prior notification or withdraw from the contract only in cases established by law. </w:t>
      </w:r>
    </w:p>
    <w:p w:rsidR="00927F16" w:rsidRPr="00771ABF" w:rsidRDefault="00927F16"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lessor</w:t>
      </w:r>
      <w:r w:rsidRPr="00771ABF">
        <w:rPr>
          <w:rFonts w:ascii="Times New Roman" w:hAnsi="Times New Roman" w:cs="Times New Roman"/>
        </w:rPr>
        <w:t xml:space="preserve"> has the right to withdraw from the contract urgently without prior notice if there is a reasonable excuse for that. The excuse is reasonable if, taking into consideration the interests of both parties as well as all of the </w:t>
      </w:r>
      <w:proofErr w:type="gramStart"/>
      <w:r w:rsidRPr="00771ABF">
        <w:rPr>
          <w:rFonts w:ascii="Times New Roman" w:hAnsi="Times New Roman" w:cs="Times New Roman"/>
        </w:rPr>
        <w:t>circumstances,</w:t>
      </w:r>
      <w:proofErr w:type="gramEnd"/>
      <w:r w:rsidRPr="00771ABF">
        <w:rPr>
          <w:rFonts w:ascii="Times New Roman" w:hAnsi="Times New Roman" w:cs="Times New Roman"/>
        </w:rPr>
        <w:t xml:space="preserve"> it is not possible to expect from the party that wants to withdraw from the contract that it would wish to continue the performance of the contract. Among others, the following excuses are regarded as reasonable: </w:t>
      </w:r>
    </w:p>
    <w:p w:rsidR="00927F16" w:rsidRPr="00771ABF" w:rsidRDefault="00927F16" w:rsidP="005557CD">
      <w:pPr>
        <w:pStyle w:val="Default"/>
        <w:numPr>
          <w:ilvl w:val="2"/>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lessee</w:t>
      </w:r>
      <w:r w:rsidRPr="00771ABF">
        <w:rPr>
          <w:rFonts w:ascii="Times New Roman" w:hAnsi="Times New Roman" w:cs="Times New Roman"/>
        </w:rPr>
        <w:t xml:space="preserve"> has not paid the rental fee in full within 3 (three) months after the day of arrival of the term of payment;  </w:t>
      </w:r>
    </w:p>
    <w:p w:rsidR="00927F16" w:rsidRPr="00771ABF" w:rsidRDefault="00927F16" w:rsidP="005557CD">
      <w:pPr>
        <w:pStyle w:val="Default"/>
        <w:numPr>
          <w:ilvl w:val="2"/>
          <w:numId w:val="2"/>
        </w:numPr>
        <w:ind w:left="0" w:firstLine="0"/>
        <w:jc w:val="both"/>
        <w:rPr>
          <w:rFonts w:ascii="Times New Roman" w:hAnsi="Times New Roman" w:cs="Times New Roman"/>
        </w:rPr>
      </w:pPr>
      <w:proofErr w:type="gramStart"/>
      <w:r w:rsidRPr="00771ABF">
        <w:rPr>
          <w:rFonts w:ascii="Times New Roman" w:hAnsi="Times New Roman" w:cs="Times New Roman"/>
        </w:rPr>
        <w:t>the</w:t>
      </w:r>
      <w:proofErr w:type="gramEnd"/>
      <w:r w:rsidRPr="00771ABF">
        <w:rPr>
          <w:rFonts w:ascii="Times New Roman" w:hAnsi="Times New Roman" w:cs="Times New Roman"/>
        </w:rPr>
        <w:t xml:space="preserve"> </w:t>
      </w:r>
      <w:r w:rsidRPr="00771ABF">
        <w:rPr>
          <w:rFonts w:ascii="Times New Roman" w:hAnsi="Times New Roman" w:cs="Times New Roman"/>
          <w:b/>
        </w:rPr>
        <w:t>lessee</w:t>
      </w:r>
      <w:r w:rsidRPr="00771ABF">
        <w:rPr>
          <w:rFonts w:ascii="Times New Roman" w:hAnsi="Times New Roman" w:cs="Times New Roman"/>
        </w:rPr>
        <w:t xml:space="preserve"> has not fulfilled/has violated at least one of the obligations listed in clauses 4 and 12 of the contract. </w:t>
      </w:r>
    </w:p>
    <w:p w:rsidR="00927F16" w:rsidRPr="00771ABF" w:rsidRDefault="00927F16"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party that wishes to withdraw from the contract must submit the relevant application to another party in writing, specifying the exact time of and the reason for the termination of the contract. </w:t>
      </w:r>
    </w:p>
    <w:p w:rsidR="00927F16" w:rsidRPr="00771ABF" w:rsidRDefault="00927F16" w:rsidP="005557CD">
      <w:pPr>
        <w:pStyle w:val="Default"/>
        <w:jc w:val="both"/>
        <w:rPr>
          <w:rFonts w:ascii="Times New Roman" w:hAnsi="Times New Roman" w:cs="Times New Roman"/>
        </w:rPr>
      </w:pPr>
    </w:p>
    <w:p w:rsidR="0048242C" w:rsidRPr="00771ABF" w:rsidRDefault="00102D00" w:rsidP="005557CD">
      <w:pPr>
        <w:pStyle w:val="Default"/>
        <w:numPr>
          <w:ilvl w:val="0"/>
          <w:numId w:val="2"/>
        </w:numPr>
        <w:ind w:left="0" w:firstLine="0"/>
        <w:jc w:val="both"/>
        <w:rPr>
          <w:rFonts w:ascii="Times New Roman" w:hAnsi="Times New Roman" w:cs="Times New Roman"/>
        </w:rPr>
      </w:pPr>
      <w:r w:rsidRPr="00771ABF">
        <w:rPr>
          <w:rFonts w:ascii="Times New Roman" w:hAnsi="Times New Roman" w:cs="Times New Roman"/>
          <w:b/>
        </w:rPr>
        <w:t xml:space="preserve">Transfer and acceptance of leasable objects upon the termination of the contract </w:t>
      </w:r>
    </w:p>
    <w:p w:rsidR="0048242C" w:rsidRPr="00771ABF" w:rsidRDefault="0048242C"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lessee</w:t>
      </w:r>
      <w:r w:rsidRPr="00771ABF">
        <w:rPr>
          <w:rFonts w:ascii="Times New Roman" w:hAnsi="Times New Roman" w:cs="Times New Roman"/>
        </w:rPr>
        <w:t xml:space="preserve"> undertakes within ___ days after the termination of the term of validity of the present contract to transfer </w:t>
      </w:r>
      <w:r w:rsidRPr="00771ABF">
        <w:rPr>
          <w:rFonts w:ascii="Times New Roman" w:hAnsi="Times New Roman" w:cs="Times New Roman"/>
          <w:b/>
        </w:rPr>
        <w:t>leasable objects</w:t>
      </w:r>
      <w:r w:rsidRPr="00771ABF">
        <w:rPr>
          <w:rFonts w:ascii="Times New Roman" w:hAnsi="Times New Roman" w:cs="Times New Roman"/>
        </w:rPr>
        <w:t xml:space="preserve"> to the </w:t>
      </w:r>
      <w:r w:rsidRPr="00771ABF">
        <w:rPr>
          <w:rFonts w:ascii="Times New Roman" w:hAnsi="Times New Roman" w:cs="Times New Roman"/>
          <w:b/>
        </w:rPr>
        <w:t>lessor</w:t>
      </w:r>
      <w:r w:rsidRPr="00771ABF">
        <w:rPr>
          <w:rFonts w:ascii="Times New Roman" w:hAnsi="Times New Roman" w:cs="Times New Roman"/>
        </w:rPr>
        <w:t xml:space="preserve"> or to another person authorized by the </w:t>
      </w:r>
      <w:r w:rsidRPr="00771ABF">
        <w:rPr>
          <w:rFonts w:ascii="Times New Roman" w:hAnsi="Times New Roman" w:cs="Times New Roman"/>
          <w:b/>
        </w:rPr>
        <w:t>lessor</w:t>
      </w:r>
      <w:r w:rsidRPr="00771ABF">
        <w:rPr>
          <w:rFonts w:ascii="Times New Roman" w:hAnsi="Times New Roman" w:cs="Times New Roman"/>
        </w:rPr>
        <w:t xml:space="preserve"> on the basis of the power of attorney. A relevant certificate shall be prepared in connection with the transfer and acceptance of leasable objects (</w:t>
      </w:r>
      <w:r w:rsidRPr="00771ABF">
        <w:rPr>
          <w:rFonts w:ascii="Times New Roman" w:hAnsi="Times New Roman" w:cs="Times New Roman"/>
          <w:b/>
        </w:rPr>
        <w:t>Annex 2</w:t>
      </w:r>
      <w:r w:rsidRPr="00771ABF">
        <w:rPr>
          <w:rFonts w:ascii="Times New Roman" w:hAnsi="Times New Roman" w:cs="Times New Roman"/>
        </w:rPr>
        <w:t xml:space="preserve"> to the contract). </w:t>
      </w:r>
    </w:p>
    <w:p w:rsidR="0048242C" w:rsidRPr="00771ABF" w:rsidRDefault="0048242C"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Upon the termination of the contract,</w:t>
      </w:r>
      <w:r w:rsidRPr="00771ABF">
        <w:rPr>
          <w:rFonts w:ascii="Times New Roman" w:hAnsi="Times New Roman" w:cs="Times New Roman"/>
          <w:b/>
        </w:rPr>
        <w:t xml:space="preserve"> leasable objects</w:t>
      </w:r>
      <w:r w:rsidRPr="00771ABF">
        <w:rPr>
          <w:rFonts w:ascii="Times New Roman" w:hAnsi="Times New Roman" w:cs="Times New Roman"/>
        </w:rPr>
        <w:t xml:space="preserve"> that should be returned by the </w:t>
      </w:r>
      <w:r w:rsidRPr="00771ABF">
        <w:rPr>
          <w:rFonts w:ascii="Times New Roman" w:hAnsi="Times New Roman" w:cs="Times New Roman"/>
          <w:b/>
        </w:rPr>
        <w:t>lessee</w:t>
      </w:r>
      <w:r w:rsidRPr="00771ABF">
        <w:rPr>
          <w:rFonts w:ascii="Times New Roman" w:hAnsi="Times New Roman" w:cs="Times New Roman"/>
        </w:rPr>
        <w:t xml:space="preserve"> to the </w:t>
      </w:r>
      <w:r w:rsidRPr="00771ABF">
        <w:rPr>
          <w:rFonts w:ascii="Times New Roman" w:hAnsi="Times New Roman" w:cs="Times New Roman"/>
          <w:b/>
        </w:rPr>
        <w:t>lessor</w:t>
      </w:r>
      <w:r w:rsidRPr="00771ABF">
        <w:rPr>
          <w:rFonts w:ascii="Times New Roman" w:hAnsi="Times New Roman" w:cs="Times New Roman"/>
        </w:rPr>
        <w:t xml:space="preserve"> must be in the condition that is similar to the condition, in which they were upon their transfer from the </w:t>
      </w:r>
      <w:r w:rsidRPr="00771ABF">
        <w:rPr>
          <w:rFonts w:ascii="Times New Roman" w:hAnsi="Times New Roman" w:cs="Times New Roman"/>
          <w:b/>
        </w:rPr>
        <w:t>lessor</w:t>
      </w:r>
      <w:r w:rsidRPr="00771ABF">
        <w:rPr>
          <w:rFonts w:ascii="Times New Roman" w:hAnsi="Times New Roman" w:cs="Times New Roman"/>
        </w:rPr>
        <w:t xml:space="preserve"> to the </w:t>
      </w:r>
      <w:r w:rsidRPr="00771ABF">
        <w:rPr>
          <w:rFonts w:ascii="Times New Roman" w:hAnsi="Times New Roman" w:cs="Times New Roman"/>
          <w:b/>
        </w:rPr>
        <w:t>lessee</w:t>
      </w:r>
      <w:r w:rsidRPr="00771ABF">
        <w:rPr>
          <w:rFonts w:ascii="Times New Roman" w:hAnsi="Times New Roman" w:cs="Times New Roman"/>
        </w:rPr>
        <w:t xml:space="preserve">, with due consideration of natural wear. </w:t>
      </w:r>
    </w:p>
    <w:p w:rsidR="0048242C" w:rsidRPr="00771ABF" w:rsidRDefault="0048242C"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Upon the termination of the contract, </w:t>
      </w:r>
      <w:r w:rsidRPr="00771ABF">
        <w:rPr>
          <w:rFonts w:ascii="Times New Roman" w:hAnsi="Times New Roman" w:cs="Times New Roman"/>
          <w:b/>
        </w:rPr>
        <w:t>leasable objects</w:t>
      </w:r>
      <w:r w:rsidRPr="00771ABF">
        <w:rPr>
          <w:rFonts w:ascii="Times New Roman" w:hAnsi="Times New Roman" w:cs="Times New Roman"/>
        </w:rPr>
        <w:t xml:space="preserve"> shall be returned from the </w:t>
      </w:r>
      <w:r w:rsidRPr="00771ABF">
        <w:rPr>
          <w:rFonts w:ascii="Times New Roman" w:hAnsi="Times New Roman" w:cs="Times New Roman"/>
          <w:b/>
        </w:rPr>
        <w:t>lessee</w:t>
      </w:r>
      <w:r w:rsidRPr="00771ABF">
        <w:rPr>
          <w:rFonts w:ascii="Times New Roman" w:hAnsi="Times New Roman" w:cs="Times New Roman"/>
        </w:rPr>
        <w:t xml:space="preserve"> to the </w:t>
      </w:r>
      <w:r w:rsidRPr="00771ABF">
        <w:rPr>
          <w:rFonts w:ascii="Times New Roman" w:hAnsi="Times New Roman" w:cs="Times New Roman"/>
          <w:b/>
        </w:rPr>
        <w:t>lessor</w:t>
      </w:r>
      <w:r w:rsidRPr="00771ABF">
        <w:rPr>
          <w:rFonts w:ascii="Times New Roman" w:hAnsi="Times New Roman" w:cs="Times New Roman"/>
        </w:rPr>
        <w:t xml:space="preserve"> at the following address - _______________________, except for the cases when the </w:t>
      </w:r>
      <w:r w:rsidRPr="00771ABF">
        <w:rPr>
          <w:rFonts w:ascii="Times New Roman" w:hAnsi="Times New Roman" w:cs="Times New Roman"/>
          <w:b/>
        </w:rPr>
        <w:t>lessor</w:t>
      </w:r>
      <w:r w:rsidRPr="00771ABF">
        <w:rPr>
          <w:rFonts w:ascii="Times New Roman" w:hAnsi="Times New Roman" w:cs="Times New Roman"/>
        </w:rPr>
        <w:t xml:space="preserve"> has notified the </w:t>
      </w:r>
      <w:r w:rsidRPr="00771ABF">
        <w:rPr>
          <w:rFonts w:ascii="Times New Roman" w:hAnsi="Times New Roman" w:cs="Times New Roman"/>
          <w:b/>
        </w:rPr>
        <w:t>lessee</w:t>
      </w:r>
      <w:r w:rsidRPr="00771ABF">
        <w:rPr>
          <w:rFonts w:ascii="Times New Roman" w:hAnsi="Times New Roman" w:cs="Times New Roman"/>
        </w:rPr>
        <w:t xml:space="preserve"> in writing about </w:t>
      </w:r>
      <w:r w:rsidR="008E4810">
        <w:rPr>
          <w:rFonts w:ascii="Times New Roman" w:hAnsi="Times New Roman" w:cs="Times New Roman"/>
        </w:rPr>
        <w:t>another</w:t>
      </w:r>
      <w:r w:rsidRPr="00771ABF">
        <w:rPr>
          <w:rFonts w:ascii="Times New Roman" w:hAnsi="Times New Roman" w:cs="Times New Roman"/>
        </w:rPr>
        <w:t xml:space="preserve"> addres</w:t>
      </w:r>
      <w:r w:rsidR="008E4810">
        <w:rPr>
          <w:rFonts w:ascii="Times New Roman" w:hAnsi="Times New Roman" w:cs="Times New Roman"/>
        </w:rPr>
        <w:t>s</w:t>
      </w:r>
      <w:r w:rsidRPr="00771ABF">
        <w:rPr>
          <w:rFonts w:ascii="Times New Roman" w:hAnsi="Times New Roman" w:cs="Times New Roman"/>
        </w:rPr>
        <w:t xml:space="preserve"> for returning </w:t>
      </w:r>
      <w:r w:rsidRPr="00771ABF">
        <w:rPr>
          <w:rFonts w:ascii="Times New Roman" w:hAnsi="Times New Roman" w:cs="Times New Roman"/>
          <w:b/>
        </w:rPr>
        <w:t>leasable objects</w:t>
      </w:r>
      <w:r w:rsidRPr="00771ABF">
        <w:rPr>
          <w:rFonts w:ascii="Times New Roman" w:hAnsi="Times New Roman" w:cs="Times New Roman"/>
        </w:rPr>
        <w:t>.</w:t>
      </w:r>
    </w:p>
    <w:p w:rsidR="0048242C" w:rsidRPr="00771ABF" w:rsidRDefault="0048242C" w:rsidP="005557CD">
      <w:pPr>
        <w:pStyle w:val="Default"/>
        <w:jc w:val="both"/>
        <w:rPr>
          <w:rFonts w:ascii="Times New Roman" w:hAnsi="Times New Roman" w:cs="Times New Roman"/>
        </w:rPr>
      </w:pPr>
    </w:p>
    <w:p w:rsidR="00927F16" w:rsidRPr="00771ABF" w:rsidRDefault="00927F16" w:rsidP="005557CD">
      <w:pPr>
        <w:pStyle w:val="Default"/>
        <w:numPr>
          <w:ilvl w:val="0"/>
          <w:numId w:val="2"/>
        </w:numPr>
        <w:ind w:left="0" w:firstLine="0"/>
        <w:jc w:val="both"/>
        <w:rPr>
          <w:rFonts w:ascii="Times New Roman" w:hAnsi="Times New Roman" w:cs="Times New Roman"/>
        </w:rPr>
      </w:pPr>
      <w:r w:rsidRPr="00771ABF">
        <w:rPr>
          <w:rFonts w:ascii="Times New Roman" w:hAnsi="Times New Roman" w:cs="Times New Roman"/>
          <w:b/>
        </w:rPr>
        <w:t xml:space="preserve">Forwarding notices and information </w:t>
      </w:r>
    </w:p>
    <w:p w:rsidR="005E306F" w:rsidRPr="00771ABF" w:rsidRDefault="00927F16"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All of the notifications related to fulfilling the contract shall be forwarded to the e-mail address specified in the contract. The other party must confirm the receipt of an e-mail from the first party. If the other party has not confirmed the receipt of an e-mail sent to it by the first party for no good reason, the e-mail shall be regarded as having been delivered 1 (one) day after it has been sent.</w:t>
      </w:r>
    </w:p>
    <w:p w:rsidR="005D649F" w:rsidRPr="00771ABF" w:rsidRDefault="005D649F"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The date of sending this notification by e-mail shall be regarded as the day of forwarding the notification.</w:t>
      </w:r>
    </w:p>
    <w:p w:rsidR="005D649F" w:rsidRPr="00771ABF" w:rsidRDefault="005D649F"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lastRenderedPageBreak/>
        <w:t>The liability in terms of receiving notifications and notices in the way described above shall be held by the party receiving the notice.</w:t>
      </w:r>
    </w:p>
    <w:p w:rsidR="00927F16" w:rsidRPr="00771ABF" w:rsidRDefault="00927F16"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information about withdrawing from the contract as well as the claim filed as a result of the violation of the contract must be in writing. </w:t>
      </w:r>
    </w:p>
    <w:p w:rsidR="004B1644" w:rsidRPr="00771ABF" w:rsidRDefault="004B1644" w:rsidP="005557CD">
      <w:pPr>
        <w:pStyle w:val="Default"/>
        <w:jc w:val="both"/>
        <w:rPr>
          <w:rFonts w:ascii="Times New Roman" w:hAnsi="Times New Roman" w:cs="Times New Roman"/>
        </w:rPr>
      </w:pPr>
    </w:p>
    <w:p w:rsidR="004B1644" w:rsidRPr="00771ABF" w:rsidRDefault="004B1644" w:rsidP="005557CD">
      <w:pPr>
        <w:pStyle w:val="Default"/>
        <w:numPr>
          <w:ilvl w:val="0"/>
          <w:numId w:val="2"/>
        </w:numPr>
        <w:ind w:left="0" w:firstLine="0"/>
        <w:jc w:val="both"/>
        <w:rPr>
          <w:rFonts w:ascii="Times New Roman" w:hAnsi="Times New Roman" w:cs="Times New Roman"/>
          <w:b/>
        </w:rPr>
      </w:pPr>
      <w:r w:rsidRPr="00771ABF">
        <w:rPr>
          <w:rFonts w:ascii="Times New Roman" w:hAnsi="Times New Roman" w:cs="Times New Roman"/>
          <w:b/>
        </w:rPr>
        <w:t>Special terms and conditions of the contract</w:t>
      </w:r>
    </w:p>
    <w:p w:rsidR="00AF083B" w:rsidRPr="00771ABF" w:rsidRDefault="00AF083B"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The object</w:t>
      </w:r>
      <w:r w:rsidR="008E4810">
        <w:rPr>
          <w:rFonts w:ascii="Times New Roman" w:hAnsi="Times New Roman" w:cs="Times New Roman"/>
        </w:rPr>
        <w:t>s</w:t>
      </w:r>
      <w:r w:rsidRPr="00771ABF">
        <w:rPr>
          <w:rFonts w:ascii="Times New Roman" w:hAnsi="Times New Roman" w:cs="Times New Roman"/>
        </w:rPr>
        <w:t xml:space="preserve"> of the present contract, or </w:t>
      </w:r>
      <w:r w:rsidRPr="00771ABF">
        <w:rPr>
          <w:rFonts w:ascii="Times New Roman" w:hAnsi="Times New Roman" w:cs="Times New Roman"/>
          <w:b/>
        </w:rPr>
        <w:t>leasable objects</w:t>
      </w:r>
      <w:r w:rsidRPr="00771ABF">
        <w:rPr>
          <w:rFonts w:ascii="Times New Roman" w:hAnsi="Times New Roman" w:cs="Times New Roman"/>
        </w:rPr>
        <w:t xml:space="preserve">, belong to the </w:t>
      </w:r>
      <w:r w:rsidRPr="00771ABF">
        <w:rPr>
          <w:rFonts w:ascii="Times New Roman" w:hAnsi="Times New Roman" w:cs="Times New Roman"/>
          <w:b/>
        </w:rPr>
        <w:t>lessor</w:t>
      </w:r>
      <w:r w:rsidRPr="00771ABF">
        <w:rPr>
          <w:rFonts w:ascii="Times New Roman" w:hAnsi="Times New Roman" w:cs="Times New Roman"/>
        </w:rPr>
        <w:t xml:space="preserve">. </w:t>
      </w:r>
    </w:p>
    <w:p w:rsidR="0042190D" w:rsidRPr="00771ABF" w:rsidRDefault="00AF083B"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The object</w:t>
      </w:r>
      <w:r w:rsidR="008E4810">
        <w:rPr>
          <w:rFonts w:ascii="Times New Roman" w:hAnsi="Times New Roman" w:cs="Times New Roman"/>
        </w:rPr>
        <w:t>s</w:t>
      </w:r>
      <w:r w:rsidRPr="00771ABF">
        <w:rPr>
          <w:rFonts w:ascii="Times New Roman" w:hAnsi="Times New Roman" w:cs="Times New Roman"/>
        </w:rPr>
        <w:t xml:space="preserve"> of the present contract, or </w:t>
      </w:r>
      <w:r w:rsidRPr="00771ABF">
        <w:rPr>
          <w:rFonts w:ascii="Times New Roman" w:hAnsi="Times New Roman" w:cs="Times New Roman"/>
          <w:b/>
        </w:rPr>
        <w:t>leasable objects</w:t>
      </w:r>
      <w:r w:rsidRPr="00771ABF">
        <w:rPr>
          <w:rFonts w:ascii="Times New Roman" w:hAnsi="Times New Roman" w:cs="Times New Roman"/>
        </w:rPr>
        <w:t xml:space="preserve">, must not be the object of the mortgage of the </w:t>
      </w:r>
      <w:r w:rsidRPr="00771ABF">
        <w:rPr>
          <w:rFonts w:ascii="Times New Roman" w:hAnsi="Times New Roman" w:cs="Times New Roman"/>
          <w:b/>
        </w:rPr>
        <w:t>lessee</w:t>
      </w:r>
      <w:r w:rsidRPr="00771ABF">
        <w:rPr>
          <w:rFonts w:ascii="Times New Roman" w:hAnsi="Times New Roman" w:cs="Times New Roman"/>
        </w:rPr>
        <w:t xml:space="preserve">, and no fulfilment or claim of third parties, who have the right of claim against the </w:t>
      </w:r>
      <w:r w:rsidRPr="00771ABF">
        <w:rPr>
          <w:rFonts w:ascii="Times New Roman" w:hAnsi="Times New Roman" w:cs="Times New Roman"/>
          <w:b/>
        </w:rPr>
        <w:t>lessee</w:t>
      </w:r>
      <w:r w:rsidRPr="00771ABF">
        <w:rPr>
          <w:rFonts w:ascii="Times New Roman" w:hAnsi="Times New Roman" w:cs="Times New Roman"/>
        </w:rPr>
        <w:t xml:space="preserve">, can be turned against them. </w:t>
      </w:r>
    </w:p>
    <w:p w:rsidR="0042190D" w:rsidRPr="00771ABF" w:rsidRDefault="0042190D"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If the </w:t>
      </w:r>
      <w:r w:rsidRPr="008E4810">
        <w:rPr>
          <w:rFonts w:ascii="Times New Roman" w:hAnsi="Times New Roman" w:cs="Times New Roman"/>
          <w:b/>
        </w:rPr>
        <w:t>lessee</w:t>
      </w:r>
      <w:r w:rsidRPr="00771ABF">
        <w:rPr>
          <w:rFonts w:ascii="Times New Roman" w:hAnsi="Times New Roman" w:cs="Times New Roman"/>
        </w:rPr>
        <w:t xml:space="preserve"> has not returned leasable objects to the lessor in the procedure prescribed by the contract, the </w:t>
      </w:r>
      <w:r w:rsidRPr="008E4810">
        <w:rPr>
          <w:rFonts w:ascii="Times New Roman" w:hAnsi="Times New Roman" w:cs="Times New Roman"/>
          <w:b/>
        </w:rPr>
        <w:t>lessor</w:t>
      </w:r>
      <w:r w:rsidRPr="00771ABF">
        <w:rPr>
          <w:rFonts w:ascii="Times New Roman" w:hAnsi="Times New Roman" w:cs="Times New Roman"/>
        </w:rPr>
        <w:t xml:space="preserve">, being the owner of </w:t>
      </w:r>
      <w:r w:rsidRPr="008E4810">
        <w:rPr>
          <w:rFonts w:ascii="Times New Roman" w:hAnsi="Times New Roman" w:cs="Times New Roman"/>
          <w:b/>
        </w:rPr>
        <w:t>leasable objects</w:t>
      </w:r>
      <w:r w:rsidRPr="00771ABF">
        <w:rPr>
          <w:rFonts w:ascii="Times New Roman" w:hAnsi="Times New Roman" w:cs="Times New Roman"/>
        </w:rPr>
        <w:t xml:space="preserve">, or his authorized representative being a natural or a legal person, have the right to come </w:t>
      </w:r>
      <w:r w:rsidR="008E4810">
        <w:rPr>
          <w:rFonts w:ascii="Times New Roman" w:hAnsi="Times New Roman" w:cs="Times New Roman"/>
        </w:rPr>
        <w:t>and collect</w:t>
      </w:r>
      <w:r w:rsidRPr="00771ABF">
        <w:rPr>
          <w:rFonts w:ascii="Times New Roman" w:hAnsi="Times New Roman" w:cs="Times New Roman"/>
        </w:rPr>
        <w:t xml:space="preserve"> </w:t>
      </w:r>
      <w:r w:rsidRPr="008E4810">
        <w:rPr>
          <w:rFonts w:ascii="Times New Roman" w:hAnsi="Times New Roman" w:cs="Times New Roman"/>
          <w:b/>
        </w:rPr>
        <w:t>leasable objects</w:t>
      </w:r>
      <w:r w:rsidRPr="00771ABF">
        <w:rPr>
          <w:rFonts w:ascii="Times New Roman" w:hAnsi="Times New Roman" w:cs="Times New Roman"/>
        </w:rPr>
        <w:t xml:space="preserve"> themselves. In this case, the </w:t>
      </w:r>
      <w:r w:rsidRPr="00771ABF">
        <w:rPr>
          <w:rFonts w:ascii="Times New Roman" w:hAnsi="Times New Roman" w:cs="Times New Roman"/>
          <w:b/>
        </w:rPr>
        <w:t>lessor</w:t>
      </w:r>
      <w:r w:rsidRPr="00771ABF">
        <w:rPr>
          <w:rFonts w:ascii="Times New Roman" w:hAnsi="Times New Roman" w:cs="Times New Roman"/>
        </w:rPr>
        <w:t xml:space="preserve"> or his authorized representative being a natural or a legal person have the right to communicate directly with the lessor of the room rented out for the purposes of the exhibition, and the </w:t>
      </w:r>
      <w:r w:rsidRPr="008E4810">
        <w:rPr>
          <w:rFonts w:ascii="Times New Roman" w:hAnsi="Times New Roman" w:cs="Times New Roman"/>
        </w:rPr>
        <w:t>lessor</w:t>
      </w:r>
      <w:r w:rsidRPr="00771ABF">
        <w:rPr>
          <w:rFonts w:ascii="Times New Roman" w:hAnsi="Times New Roman" w:cs="Times New Roman"/>
        </w:rPr>
        <w:t xml:space="preserve"> of the room rented out for the purposes of the exhibition, after the </w:t>
      </w:r>
      <w:r w:rsidRPr="00771ABF">
        <w:rPr>
          <w:rFonts w:ascii="Times New Roman" w:hAnsi="Times New Roman" w:cs="Times New Roman"/>
          <w:b/>
        </w:rPr>
        <w:t>lessor</w:t>
      </w:r>
      <w:r w:rsidRPr="00771ABF">
        <w:rPr>
          <w:rFonts w:ascii="Times New Roman" w:hAnsi="Times New Roman" w:cs="Times New Roman"/>
        </w:rPr>
        <w:t xml:space="preserve"> submitted a relevant claim, must enable the </w:t>
      </w:r>
      <w:r w:rsidRPr="00771ABF">
        <w:rPr>
          <w:rFonts w:ascii="Times New Roman" w:hAnsi="Times New Roman" w:cs="Times New Roman"/>
          <w:b/>
        </w:rPr>
        <w:t>lessor</w:t>
      </w:r>
      <w:r w:rsidRPr="00771ABF">
        <w:rPr>
          <w:rFonts w:ascii="Times New Roman" w:hAnsi="Times New Roman" w:cs="Times New Roman"/>
        </w:rPr>
        <w:t xml:space="preserve"> to enter the room where the exhibition is located and take away </w:t>
      </w:r>
      <w:r w:rsidRPr="00771ABF">
        <w:rPr>
          <w:rFonts w:ascii="Times New Roman" w:hAnsi="Times New Roman" w:cs="Times New Roman"/>
          <w:b/>
        </w:rPr>
        <w:t>leasable objects</w:t>
      </w:r>
      <w:r w:rsidRPr="00771ABF">
        <w:rPr>
          <w:rFonts w:ascii="Times New Roman" w:hAnsi="Times New Roman" w:cs="Times New Roman"/>
        </w:rPr>
        <w:t xml:space="preserve">. The proof of the </w:t>
      </w:r>
      <w:r w:rsidRPr="00771ABF">
        <w:rPr>
          <w:rFonts w:ascii="Times New Roman" w:hAnsi="Times New Roman" w:cs="Times New Roman"/>
          <w:b/>
        </w:rPr>
        <w:t>lessor</w:t>
      </w:r>
      <w:r w:rsidRPr="00771ABF">
        <w:rPr>
          <w:rFonts w:ascii="Times New Roman" w:hAnsi="Times New Roman" w:cs="Times New Roman"/>
        </w:rPr>
        <w:t xml:space="preserve">´s right of possession for figures and art objects, or </w:t>
      </w:r>
      <w:r w:rsidRPr="00771ABF">
        <w:rPr>
          <w:rFonts w:ascii="Times New Roman" w:hAnsi="Times New Roman" w:cs="Times New Roman"/>
          <w:b/>
        </w:rPr>
        <w:t>leasable objects</w:t>
      </w:r>
      <w:r w:rsidRPr="00771ABF">
        <w:rPr>
          <w:rFonts w:ascii="Times New Roman" w:hAnsi="Times New Roman" w:cs="Times New Roman"/>
        </w:rPr>
        <w:t xml:space="preserve">, are the passports for figures and art objects, or </w:t>
      </w:r>
      <w:r w:rsidRPr="00771ABF">
        <w:rPr>
          <w:rFonts w:ascii="Times New Roman" w:hAnsi="Times New Roman" w:cs="Times New Roman"/>
          <w:b/>
        </w:rPr>
        <w:t>leasable objects.</w:t>
      </w:r>
      <w:r w:rsidRPr="00771ABF">
        <w:rPr>
          <w:rFonts w:ascii="Times New Roman" w:hAnsi="Times New Roman" w:cs="Times New Roman"/>
        </w:rPr>
        <w:t xml:space="preserve"> </w:t>
      </w:r>
    </w:p>
    <w:p w:rsidR="00BF40D2" w:rsidRPr="00771ABF" w:rsidRDefault="00BF40D2"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lessee</w:t>
      </w:r>
      <w:r w:rsidRPr="00771ABF">
        <w:rPr>
          <w:rFonts w:ascii="Times New Roman" w:hAnsi="Times New Roman" w:cs="Times New Roman"/>
        </w:rPr>
        <w:t xml:space="preserve"> undertakes to notify the lessor of the room rented out for the purposes of the exhibition about special terms and conditions of the contract (especially about clauses 12.2 and 12.3) and add relevant clauses into the contract entered into between the </w:t>
      </w:r>
      <w:r w:rsidRPr="00771ABF">
        <w:rPr>
          <w:rFonts w:ascii="Times New Roman" w:hAnsi="Times New Roman" w:cs="Times New Roman"/>
          <w:b/>
        </w:rPr>
        <w:t>lessee</w:t>
      </w:r>
      <w:r w:rsidRPr="00771ABF">
        <w:rPr>
          <w:rFonts w:ascii="Times New Roman" w:hAnsi="Times New Roman" w:cs="Times New Roman"/>
        </w:rPr>
        <w:t xml:space="preserve"> and the lessor of the room rented out for the purposes of the exhibition. </w:t>
      </w:r>
    </w:p>
    <w:p w:rsidR="004B1644" w:rsidRPr="00771ABF" w:rsidRDefault="00C0309B"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lessee</w:t>
      </w:r>
      <w:r w:rsidRPr="00771ABF">
        <w:rPr>
          <w:rFonts w:ascii="Times New Roman" w:hAnsi="Times New Roman" w:cs="Times New Roman"/>
        </w:rPr>
        <w:t xml:space="preserve"> undertakes to present </w:t>
      </w:r>
      <w:r w:rsidR="008E4810">
        <w:rPr>
          <w:rFonts w:ascii="Times New Roman" w:hAnsi="Times New Roman" w:cs="Times New Roman"/>
        </w:rPr>
        <w:t>a</w:t>
      </w:r>
      <w:r w:rsidRPr="00771ABF">
        <w:rPr>
          <w:rFonts w:ascii="Times New Roman" w:hAnsi="Times New Roman" w:cs="Times New Roman"/>
        </w:rPr>
        <w:t xml:space="preserve"> copy of the rental contract entered into with the lessor of the room rented out for the purposes of the exhibition to the </w:t>
      </w:r>
      <w:r w:rsidRPr="00771ABF">
        <w:rPr>
          <w:rFonts w:ascii="Times New Roman" w:hAnsi="Times New Roman" w:cs="Times New Roman"/>
          <w:b/>
        </w:rPr>
        <w:t>lessor</w:t>
      </w:r>
      <w:r w:rsidRPr="00771ABF">
        <w:rPr>
          <w:rFonts w:ascii="Times New Roman" w:hAnsi="Times New Roman" w:cs="Times New Roman"/>
        </w:rPr>
        <w:t xml:space="preserve"> for familiarization and approval no later than by__________________</w:t>
      </w:r>
      <w:r w:rsidRPr="00771ABF">
        <w:rPr>
          <w:rFonts w:ascii="Times New Roman" w:hAnsi="Times New Roman" w:cs="Times New Roman"/>
          <w:b/>
        </w:rPr>
        <w:t>.</w:t>
      </w:r>
    </w:p>
    <w:p w:rsidR="00914E85" w:rsidRPr="00771ABF" w:rsidRDefault="00914E85"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lessee</w:t>
      </w:r>
      <w:r w:rsidRPr="00771ABF">
        <w:rPr>
          <w:rFonts w:ascii="Times New Roman" w:hAnsi="Times New Roman" w:cs="Times New Roman"/>
        </w:rPr>
        <w:t xml:space="preserve"> shall submit to the </w:t>
      </w:r>
      <w:r w:rsidRPr="0009616D">
        <w:rPr>
          <w:rFonts w:ascii="Times New Roman" w:hAnsi="Times New Roman" w:cs="Times New Roman"/>
          <w:b/>
        </w:rPr>
        <w:t>lessor</w:t>
      </w:r>
      <w:r w:rsidRPr="00771ABF">
        <w:rPr>
          <w:rFonts w:ascii="Times New Roman" w:hAnsi="Times New Roman" w:cs="Times New Roman"/>
        </w:rPr>
        <w:t xml:space="preserve"> the copies of his foundation documents, extracts from the Commercial Register not older than 1 month, the document confirming the competence of the legal representative, including the articles of association of the company, a certificate from the bank concerning the opening/existence of the </w:t>
      </w:r>
      <w:r w:rsidRPr="00771ABF">
        <w:rPr>
          <w:rFonts w:ascii="Times New Roman" w:hAnsi="Times New Roman" w:cs="Times New Roman"/>
          <w:b/>
        </w:rPr>
        <w:t>lessee</w:t>
      </w:r>
      <w:r w:rsidRPr="00771ABF">
        <w:rPr>
          <w:rFonts w:ascii="Times New Roman" w:hAnsi="Times New Roman" w:cs="Times New Roman"/>
        </w:rPr>
        <w:t xml:space="preserve">´s bank account, other necessary documents (including the approvals of the management board, their consents, etc.) essential for the conclusion of the contract on the part of the </w:t>
      </w:r>
      <w:r w:rsidRPr="00771ABF">
        <w:rPr>
          <w:rFonts w:ascii="Times New Roman" w:hAnsi="Times New Roman" w:cs="Times New Roman"/>
          <w:b/>
        </w:rPr>
        <w:t>lessee</w:t>
      </w:r>
      <w:r w:rsidRPr="00771ABF">
        <w:rPr>
          <w:rFonts w:ascii="Times New Roman" w:hAnsi="Times New Roman" w:cs="Times New Roman"/>
        </w:rPr>
        <w:t xml:space="preserve"> no later than by  __________________  ; the copy of the passport of the legal representative, postal address, contact phone number, and the address of the actual place of residence of the legal representative in case of communication failure. </w:t>
      </w:r>
    </w:p>
    <w:p w:rsidR="00914E85" w:rsidRPr="00771ABF" w:rsidRDefault="00914E85"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By the agreement of the parties, the </w:t>
      </w:r>
      <w:r w:rsidRPr="00771ABF">
        <w:rPr>
          <w:rFonts w:ascii="Times New Roman" w:hAnsi="Times New Roman" w:cs="Times New Roman"/>
          <w:b/>
        </w:rPr>
        <w:t>lessor</w:t>
      </w:r>
      <w:r w:rsidRPr="00771ABF">
        <w:rPr>
          <w:rFonts w:ascii="Times New Roman" w:hAnsi="Times New Roman" w:cs="Times New Roman"/>
        </w:rPr>
        <w:t xml:space="preserve"> or his authorized representative can familiarize themselves with the location of the exhibition, the location of the legal address of the </w:t>
      </w:r>
      <w:r w:rsidRPr="00771ABF">
        <w:rPr>
          <w:rFonts w:ascii="Times New Roman" w:hAnsi="Times New Roman" w:cs="Times New Roman"/>
          <w:b/>
        </w:rPr>
        <w:t>lessee</w:t>
      </w:r>
      <w:r w:rsidRPr="00771ABF">
        <w:rPr>
          <w:rFonts w:ascii="Times New Roman" w:hAnsi="Times New Roman" w:cs="Times New Roman"/>
        </w:rPr>
        <w:t>, and the actual address of his legal representative.</w:t>
      </w:r>
    </w:p>
    <w:p w:rsidR="00E72F41" w:rsidRPr="00771ABF" w:rsidRDefault="00E72F41"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lessor</w:t>
      </w:r>
      <w:r w:rsidRPr="00771ABF">
        <w:rPr>
          <w:rFonts w:ascii="Times New Roman" w:hAnsi="Times New Roman" w:cs="Times New Roman"/>
        </w:rPr>
        <w:t xml:space="preserve"> can transfer (waive) the right of claim arising from the present contract to a third party. In this case, the </w:t>
      </w:r>
      <w:r w:rsidRPr="00771ABF">
        <w:rPr>
          <w:rFonts w:ascii="Times New Roman" w:hAnsi="Times New Roman" w:cs="Times New Roman"/>
          <w:b/>
        </w:rPr>
        <w:t>lessee</w:t>
      </w:r>
      <w:r w:rsidRPr="00771ABF">
        <w:rPr>
          <w:rFonts w:ascii="Times New Roman" w:hAnsi="Times New Roman" w:cs="Times New Roman"/>
        </w:rPr>
        <w:t>´s consent is not required.</w:t>
      </w:r>
    </w:p>
    <w:p w:rsidR="00E85AD4" w:rsidRPr="00771ABF" w:rsidRDefault="00E85AD4"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lessor</w:t>
      </w:r>
      <w:r w:rsidRPr="00771ABF">
        <w:rPr>
          <w:rFonts w:ascii="Times New Roman" w:hAnsi="Times New Roman" w:cs="Times New Roman"/>
        </w:rPr>
        <w:t xml:space="preserve"> has the right to involve third parties into searches for the </w:t>
      </w:r>
      <w:r w:rsidRPr="00771ABF">
        <w:rPr>
          <w:rFonts w:ascii="Times New Roman" w:hAnsi="Times New Roman" w:cs="Times New Roman"/>
          <w:b/>
        </w:rPr>
        <w:t>lessee</w:t>
      </w:r>
      <w:r w:rsidRPr="00771ABF">
        <w:rPr>
          <w:rFonts w:ascii="Times New Roman" w:hAnsi="Times New Roman" w:cs="Times New Roman"/>
        </w:rPr>
        <w:t xml:space="preserve"> in case of communication failure with the </w:t>
      </w:r>
      <w:r w:rsidRPr="00771ABF">
        <w:rPr>
          <w:rFonts w:ascii="Times New Roman" w:hAnsi="Times New Roman" w:cs="Times New Roman"/>
          <w:b/>
        </w:rPr>
        <w:t>lessee</w:t>
      </w:r>
      <w:r w:rsidRPr="00771ABF">
        <w:rPr>
          <w:rFonts w:ascii="Times New Roman" w:hAnsi="Times New Roman" w:cs="Times New Roman"/>
        </w:rPr>
        <w:t>.</w:t>
      </w:r>
    </w:p>
    <w:p w:rsidR="00AF083B" w:rsidRPr="00771ABF" w:rsidRDefault="00AF083B" w:rsidP="005557CD">
      <w:pPr>
        <w:pStyle w:val="Default"/>
        <w:jc w:val="both"/>
        <w:rPr>
          <w:rFonts w:ascii="Times New Roman" w:hAnsi="Times New Roman" w:cs="Times New Roman"/>
        </w:rPr>
      </w:pPr>
    </w:p>
    <w:p w:rsidR="00AF083B" w:rsidRPr="00771ABF" w:rsidRDefault="00AF083B" w:rsidP="005557CD">
      <w:pPr>
        <w:numPr>
          <w:ilvl w:val="0"/>
          <w:numId w:val="2"/>
        </w:numPr>
        <w:spacing w:after="0" w:line="240" w:lineRule="auto"/>
        <w:ind w:left="0" w:firstLine="0"/>
        <w:jc w:val="both"/>
        <w:rPr>
          <w:rFonts w:ascii="Times New Roman" w:hAnsi="Times New Roman" w:cs="Times New Roman"/>
          <w:b/>
          <w:bCs/>
          <w:sz w:val="24"/>
          <w:szCs w:val="24"/>
        </w:rPr>
      </w:pPr>
      <w:r w:rsidRPr="00771ABF">
        <w:rPr>
          <w:rFonts w:ascii="Times New Roman" w:hAnsi="Times New Roman" w:cs="Times New Roman"/>
          <w:b/>
          <w:sz w:val="24"/>
          <w:szCs w:val="24"/>
        </w:rPr>
        <w:t>Force majeure</w:t>
      </w:r>
    </w:p>
    <w:p w:rsidR="00AF083B" w:rsidRPr="00771ABF" w:rsidRDefault="00AF083B" w:rsidP="005557CD">
      <w:pPr>
        <w:numPr>
          <w:ilvl w:val="1"/>
          <w:numId w:val="2"/>
        </w:numPr>
        <w:spacing w:after="0" w:line="240" w:lineRule="auto"/>
        <w:ind w:left="0" w:firstLine="0"/>
        <w:jc w:val="both"/>
        <w:rPr>
          <w:rFonts w:ascii="Times New Roman" w:hAnsi="Times New Roman" w:cs="Times New Roman"/>
          <w:sz w:val="24"/>
          <w:szCs w:val="24"/>
        </w:rPr>
      </w:pPr>
      <w:r w:rsidRPr="00771ABF">
        <w:rPr>
          <w:rFonts w:ascii="Times New Roman" w:hAnsi="Times New Roman" w:cs="Times New Roman"/>
          <w:sz w:val="24"/>
          <w:szCs w:val="24"/>
        </w:rPr>
        <w:t xml:space="preserve">The failure to fulfil or improper fulfilment of the obligations arising from the contract shall not be regarded as the violation of the contract if it has been caused by the circumstances, the arrival of which was not and could not be foreseen by </w:t>
      </w:r>
      <w:r w:rsidR="0009616D">
        <w:rPr>
          <w:rFonts w:ascii="Times New Roman" w:hAnsi="Times New Roman" w:cs="Times New Roman"/>
          <w:sz w:val="24"/>
          <w:szCs w:val="24"/>
        </w:rPr>
        <w:t>a</w:t>
      </w:r>
      <w:r w:rsidRPr="00771ABF">
        <w:rPr>
          <w:rFonts w:ascii="Times New Roman" w:hAnsi="Times New Roman" w:cs="Times New Roman"/>
          <w:sz w:val="24"/>
          <w:szCs w:val="24"/>
        </w:rPr>
        <w:t xml:space="preserve"> party at the moment of the conclusion of the contract (force majeure).</w:t>
      </w:r>
    </w:p>
    <w:p w:rsidR="00AF083B" w:rsidRPr="00771ABF" w:rsidRDefault="00AF083B" w:rsidP="005557CD">
      <w:pPr>
        <w:numPr>
          <w:ilvl w:val="1"/>
          <w:numId w:val="2"/>
        </w:numPr>
        <w:spacing w:after="0" w:line="240" w:lineRule="auto"/>
        <w:ind w:left="0" w:firstLine="0"/>
        <w:jc w:val="both"/>
        <w:rPr>
          <w:rFonts w:ascii="Times New Roman" w:hAnsi="Times New Roman" w:cs="Times New Roman"/>
          <w:sz w:val="24"/>
          <w:szCs w:val="24"/>
        </w:rPr>
      </w:pPr>
      <w:r w:rsidRPr="00771ABF">
        <w:rPr>
          <w:rFonts w:ascii="Times New Roman" w:hAnsi="Times New Roman" w:cs="Times New Roman"/>
          <w:sz w:val="24"/>
          <w:szCs w:val="24"/>
        </w:rPr>
        <w:lastRenderedPageBreak/>
        <w:t>The party, whose activities upon the performance of contractual obligations have been hindered by force majeure circumstances, must notify another party about it immediately in writing (no later than within three days).</w:t>
      </w:r>
    </w:p>
    <w:p w:rsidR="00AF083B" w:rsidRPr="00771ABF" w:rsidRDefault="00AF083B" w:rsidP="005557CD">
      <w:pPr>
        <w:numPr>
          <w:ilvl w:val="1"/>
          <w:numId w:val="2"/>
        </w:numPr>
        <w:spacing w:after="0" w:line="240" w:lineRule="auto"/>
        <w:ind w:left="0" w:firstLine="0"/>
        <w:jc w:val="both"/>
        <w:rPr>
          <w:rFonts w:ascii="Times New Roman" w:hAnsi="Times New Roman" w:cs="Times New Roman"/>
          <w:sz w:val="24"/>
          <w:szCs w:val="24"/>
        </w:rPr>
      </w:pPr>
      <w:r w:rsidRPr="00771ABF">
        <w:rPr>
          <w:rFonts w:ascii="Times New Roman" w:hAnsi="Times New Roman" w:cs="Times New Roman"/>
          <w:sz w:val="24"/>
          <w:szCs w:val="24"/>
        </w:rPr>
        <w:t>Upon the arrival of force majeure circumstances</w:t>
      </w:r>
      <w:r w:rsidR="0009616D">
        <w:rPr>
          <w:rFonts w:ascii="Times New Roman" w:hAnsi="Times New Roman" w:cs="Times New Roman"/>
          <w:sz w:val="24"/>
          <w:szCs w:val="24"/>
        </w:rPr>
        <w:t>,</w:t>
      </w:r>
      <w:r w:rsidRPr="00771ABF">
        <w:rPr>
          <w:rFonts w:ascii="Times New Roman" w:hAnsi="Times New Roman" w:cs="Times New Roman"/>
          <w:sz w:val="24"/>
          <w:szCs w:val="24"/>
        </w:rPr>
        <w:t xml:space="preserve"> the terms specified in the contract shall be prolonged by the period of the existence of force majeure circumstances.</w:t>
      </w:r>
    </w:p>
    <w:p w:rsidR="00927F16" w:rsidRPr="00771ABF" w:rsidRDefault="00927F16" w:rsidP="005557CD">
      <w:pPr>
        <w:pStyle w:val="Default"/>
        <w:jc w:val="both"/>
        <w:rPr>
          <w:rFonts w:ascii="Times New Roman" w:hAnsi="Times New Roman" w:cs="Times New Roman"/>
        </w:rPr>
      </w:pPr>
    </w:p>
    <w:p w:rsidR="00927F16" w:rsidRPr="00771ABF" w:rsidRDefault="00E72F41" w:rsidP="005557CD">
      <w:pPr>
        <w:pStyle w:val="Default"/>
        <w:numPr>
          <w:ilvl w:val="0"/>
          <w:numId w:val="2"/>
        </w:numPr>
        <w:ind w:left="0" w:firstLine="0"/>
        <w:jc w:val="both"/>
        <w:rPr>
          <w:rFonts w:ascii="Times New Roman" w:hAnsi="Times New Roman" w:cs="Times New Roman"/>
        </w:rPr>
      </w:pPr>
      <w:r w:rsidRPr="00771ABF">
        <w:rPr>
          <w:rFonts w:ascii="Times New Roman" w:hAnsi="Times New Roman" w:cs="Times New Roman"/>
          <w:b/>
        </w:rPr>
        <w:t>Term of validity of the contract</w:t>
      </w:r>
    </w:p>
    <w:p w:rsidR="00927F16" w:rsidRPr="00771ABF" w:rsidRDefault="00927F16"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contract has been entered into for a definite period, and it is valid from “____”_____________ until “____”_____________. </w:t>
      </w:r>
      <w:r w:rsidRPr="00771ABF">
        <w:rPr>
          <w:rFonts w:ascii="Times New Roman" w:hAnsi="Times New Roman" w:cs="Times New Roman"/>
          <w:b/>
        </w:rPr>
        <w:t xml:space="preserve"> </w:t>
      </w:r>
    </w:p>
    <w:p w:rsidR="00927F16" w:rsidRPr="00771ABF" w:rsidRDefault="00927F16"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contract shall come into effect on the day of its conclusion and end upon the termination of its term of expiry, the withdrawal from the contract, or its termination on other grounds specified in law or in the contract. </w:t>
      </w:r>
    </w:p>
    <w:p w:rsidR="00927F16" w:rsidRPr="00771ABF" w:rsidRDefault="00927F16"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If a contract with a specific term of expiry has been entered into between the parties, the second party should notify another party at least three months in advance before the arrival of the termination of its term of expiry if it wants to prolong the contract, specifying the new term of validity of the contract, and if both parties wish to prolong the contract, they shall prepare a separate agreement about it in writing. Otherwise the contract shall be regarded as having been terminated upon the arrival of the end of its term of validity. </w:t>
      </w:r>
    </w:p>
    <w:p w:rsidR="00E72F41" w:rsidRPr="00771ABF" w:rsidRDefault="00E72F41"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The </w:t>
      </w:r>
      <w:r w:rsidRPr="00771ABF">
        <w:rPr>
          <w:rFonts w:ascii="Times New Roman" w:hAnsi="Times New Roman" w:cs="Times New Roman"/>
          <w:b/>
        </w:rPr>
        <w:t>lessee</w:t>
      </w:r>
      <w:r w:rsidRPr="00771ABF">
        <w:rPr>
          <w:rFonts w:ascii="Times New Roman" w:hAnsi="Times New Roman" w:cs="Times New Roman"/>
        </w:rPr>
        <w:t xml:space="preserve"> does not have the right of pre-emption in terms of the new rental period.</w:t>
      </w:r>
    </w:p>
    <w:p w:rsidR="00E72F41" w:rsidRPr="00771ABF" w:rsidRDefault="00E72F41" w:rsidP="005557CD">
      <w:pPr>
        <w:pStyle w:val="Default"/>
        <w:jc w:val="both"/>
        <w:rPr>
          <w:rFonts w:ascii="Times New Roman" w:hAnsi="Times New Roman" w:cs="Times New Roman"/>
        </w:rPr>
      </w:pPr>
    </w:p>
    <w:p w:rsidR="00E72F41" w:rsidRPr="00771ABF" w:rsidRDefault="00FD0E42" w:rsidP="005557CD">
      <w:pPr>
        <w:pStyle w:val="Default"/>
        <w:numPr>
          <w:ilvl w:val="0"/>
          <w:numId w:val="2"/>
        </w:numPr>
        <w:ind w:left="0" w:firstLine="0"/>
        <w:jc w:val="both"/>
        <w:rPr>
          <w:rFonts w:ascii="Times New Roman" w:hAnsi="Times New Roman" w:cs="Times New Roman"/>
          <w:b/>
        </w:rPr>
      </w:pPr>
      <w:r w:rsidRPr="00771ABF">
        <w:rPr>
          <w:rFonts w:ascii="Times New Roman" w:hAnsi="Times New Roman" w:cs="Times New Roman"/>
          <w:b/>
        </w:rPr>
        <w:t>Dispute resolution procedure and jurisdiction</w:t>
      </w:r>
    </w:p>
    <w:p w:rsidR="00F0203B" w:rsidRPr="00771ABF" w:rsidRDefault="00F0203B"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Disputes and disagreements arising from the present contract shall be resolved by means of negotiations between the parties. If the parties fail to resolve the disputes and disagreements arising from the present contract by means of negotiations, a relevant dispute shall be resolved in Harju County Court of the Republic of Estonia. Disputes shall be resolved on the bas</w:t>
      </w:r>
      <w:r w:rsidR="0009616D">
        <w:rPr>
          <w:rFonts w:ascii="Times New Roman" w:hAnsi="Times New Roman" w:cs="Times New Roman"/>
        </w:rPr>
        <w:t>i</w:t>
      </w:r>
      <w:r w:rsidRPr="00771ABF">
        <w:rPr>
          <w:rFonts w:ascii="Times New Roman" w:hAnsi="Times New Roman" w:cs="Times New Roman"/>
        </w:rPr>
        <w:t xml:space="preserve">s of the Estonian legislation. </w:t>
      </w:r>
    </w:p>
    <w:p w:rsidR="00E72F41" w:rsidRPr="00771ABF" w:rsidRDefault="00E72F41" w:rsidP="005557CD">
      <w:pPr>
        <w:pStyle w:val="Default"/>
        <w:jc w:val="both"/>
        <w:rPr>
          <w:rFonts w:ascii="Times New Roman" w:hAnsi="Times New Roman" w:cs="Times New Roman"/>
        </w:rPr>
      </w:pPr>
    </w:p>
    <w:p w:rsidR="00E72F41" w:rsidRPr="00771ABF" w:rsidRDefault="00E72F41" w:rsidP="005557CD">
      <w:pPr>
        <w:pStyle w:val="Default"/>
        <w:numPr>
          <w:ilvl w:val="0"/>
          <w:numId w:val="2"/>
        </w:numPr>
        <w:ind w:left="0" w:firstLine="0"/>
        <w:jc w:val="both"/>
        <w:rPr>
          <w:rFonts w:ascii="Times New Roman" w:hAnsi="Times New Roman" w:cs="Times New Roman"/>
          <w:b/>
        </w:rPr>
      </w:pPr>
      <w:r w:rsidRPr="00771ABF">
        <w:rPr>
          <w:rFonts w:ascii="Times New Roman" w:hAnsi="Times New Roman" w:cs="Times New Roman"/>
          <w:b/>
        </w:rPr>
        <w:t xml:space="preserve">Final provisions </w:t>
      </w:r>
    </w:p>
    <w:p w:rsidR="00E72F41" w:rsidRPr="00771ABF" w:rsidRDefault="00E72F41" w:rsidP="005557CD">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Earlier expressions of will and agreements of the parties that have not been listed in the contract shall not be regarded as the terms and conditions of the contract. </w:t>
      </w:r>
    </w:p>
    <w:p w:rsidR="00E72F41" w:rsidRPr="00771ABF" w:rsidRDefault="00E72F41" w:rsidP="006A3F94">
      <w:pPr>
        <w:pStyle w:val="Default"/>
        <w:numPr>
          <w:ilvl w:val="1"/>
          <w:numId w:val="2"/>
        </w:numPr>
        <w:ind w:left="0" w:firstLine="0"/>
        <w:jc w:val="both"/>
        <w:rPr>
          <w:rFonts w:ascii="Times New Roman" w:hAnsi="Times New Roman" w:cs="Times New Roman"/>
        </w:rPr>
      </w:pPr>
      <w:r w:rsidRPr="00771ABF">
        <w:rPr>
          <w:rFonts w:ascii="Times New Roman" w:hAnsi="Times New Roman" w:cs="Times New Roman"/>
        </w:rPr>
        <w:t xml:space="preserve">All of the amendments introduced in the contract shall be valid provided that they have been executed in writing as an annex to the contract, which is an inseparable part of the contract, and the parties have signed them. </w:t>
      </w:r>
    </w:p>
    <w:p w:rsidR="006A3F94" w:rsidRPr="00771ABF" w:rsidRDefault="006A3F94" w:rsidP="006A3F94">
      <w:pPr>
        <w:pStyle w:val="a8"/>
        <w:numPr>
          <w:ilvl w:val="1"/>
          <w:numId w:val="2"/>
        </w:numPr>
        <w:ind w:left="0" w:firstLine="0"/>
        <w:jc w:val="both"/>
        <w:rPr>
          <w:rFonts w:ascii="Times New Roman" w:hAnsi="Times New Roman" w:cs="Times New Roman"/>
          <w:color w:val="000000"/>
          <w:sz w:val="24"/>
          <w:szCs w:val="24"/>
        </w:rPr>
      </w:pPr>
      <w:r w:rsidRPr="00771ABF">
        <w:rPr>
          <w:rFonts w:ascii="Times New Roman" w:hAnsi="Times New Roman" w:cs="Times New Roman"/>
          <w:color w:val="000000"/>
          <w:sz w:val="24"/>
          <w:szCs w:val="24"/>
        </w:rPr>
        <w:t xml:space="preserve">The contract has been drawn up on two pages that have equal legal effect and signed by both parties on every page of the contract. One of the copies of the contract shall be handed over to the </w:t>
      </w:r>
      <w:r w:rsidRPr="00771ABF">
        <w:rPr>
          <w:rFonts w:ascii="Times New Roman" w:hAnsi="Times New Roman" w:cs="Times New Roman"/>
          <w:b/>
          <w:color w:val="000000"/>
          <w:sz w:val="24"/>
          <w:szCs w:val="24"/>
        </w:rPr>
        <w:t>lessor</w:t>
      </w:r>
      <w:r w:rsidRPr="00771ABF">
        <w:rPr>
          <w:rFonts w:ascii="Times New Roman" w:hAnsi="Times New Roman" w:cs="Times New Roman"/>
          <w:color w:val="000000"/>
          <w:sz w:val="24"/>
          <w:szCs w:val="24"/>
        </w:rPr>
        <w:t xml:space="preserve">, and the other one to the </w:t>
      </w:r>
      <w:r w:rsidRPr="00771ABF">
        <w:rPr>
          <w:rFonts w:ascii="Times New Roman" w:hAnsi="Times New Roman" w:cs="Times New Roman"/>
          <w:b/>
          <w:color w:val="000000"/>
          <w:sz w:val="24"/>
          <w:szCs w:val="24"/>
        </w:rPr>
        <w:t>lessee</w:t>
      </w:r>
      <w:r w:rsidRPr="00771ABF">
        <w:rPr>
          <w:rFonts w:ascii="Times New Roman" w:hAnsi="Times New Roman" w:cs="Times New Roman"/>
          <w:color w:val="000000"/>
          <w:sz w:val="24"/>
          <w:szCs w:val="24"/>
        </w:rPr>
        <w:t>.</w:t>
      </w:r>
    </w:p>
    <w:p w:rsidR="00F94154" w:rsidRPr="00771ABF" w:rsidRDefault="00F94154" w:rsidP="005557CD">
      <w:pPr>
        <w:pStyle w:val="Default"/>
        <w:jc w:val="both"/>
        <w:rPr>
          <w:rFonts w:ascii="Times New Roman" w:hAnsi="Times New Roman" w:cs="Times New Roman"/>
        </w:rPr>
      </w:pPr>
    </w:p>
    <w:p w:rsidR="00927F16" w:rsidRPr="00771ABF" w:rsidRDefault="00927F16" w:rsidP="005557CD">
      <w:pPr>
        <w:pStyle w:val="Default"/>
        <w:numPr>
          <w:ilvl w:val="0"/>
          <w:numId w:val="2"/>
        </w:numPr>
        <w:ind w:left="0" w:firstLine="0"/>
        <w:jc w:val="both"/>
        <w:rPr>
          <w:rFonts w:ascii="Times New Roman" w:hAnsi="Times New Roman" w:cs="Times New Roman"/>
        </w:rPr>
      </w:pPr>
      <w:r w:rsidRPr="00771ABF">
        <w:rPr>
          <w:rFonts w:ascii="Times New Roman" w:hAnsi="Times New Roman" w:cs="Times New Roman"/>
          <w:b/>
        </w:rPr>
        <w:t xml:space="preserve">Details of the parties </w:t>
      </w:r>
    </w:p>
    <w:p w:rsidR="00E74D13" w:rsidRPr="00771ABF" w:rsidRDefault="00E74D13" w:rsidP="005557CD">
      <w:pPr>
        <w:pStyle w:val="Default"/>
        <w:jc w:val="both"/>
        <w:rPr>
          <w:rFonts w:ascii="Times New Roman" w:hAnsi="Times New Roman" w:cs="Times New Roman"/>
        </w:rPr>
      </w:pPr>
      <w:r w:rsidRPr="00771ABF">
        <w:rPr>
          <w:rFonts w:ascii="Times New Roman" w:hAnsi="Times New Roman" w:cs="Times New Roman"/>
        </w:rPr>
        <w:t>Each of the parties undertakes to inform another party of the contract immediately (not later than within 10 days) about any kind of changes made in the details of the parties listed below.</w:t>
      </w:r>
    </w:p>
    <w:p w:rsidR="005557CD" w:rsidRPr="00771ABF" w:rsidRDefault="005557CD" w:rsidP="005557CD">
      <w:pPr>
        <w:pStyle w:val="Default"/>
        <w:jc w:val="both"/>
        <w:rPr>
          <w:rFonts w:ascii="Times New Roman" w:hAnsi="Times New Roman" w:cs="Times New Roman"/>
        </w:rPr>
      </w:pPr>
    </w:p>
    <w:tbl>
      <w:tblPr>
        <w:tblStyle w:val="a7"/>
        <w:tblW w:w="0" w:type="auto"/>
        <w:tblLook w:val="04A0" w:firstRow="1" w:lastRow="0" w:firstColumn="1" w:lastColumn="0" w:noHBand="0" w:noVBand="1"/>
      </w:tblPr>
      <w:tblGrid>
        <w:gridCol w:w="4531"/>
        <w:gridCol w:w="4531"/>
      </w:tblGrid>
      <w:tr w:rsidR="00DA65AC" w:rsidRPr="00771ABF" w:rsidTr="00DA65AC">
        <w:tc>
          <w:tcPr>
            <w:tcW w:w="4531" w:type="dxa"/>
          </w:tcPr>
          <w:p w:rsidR="00DA65AC" w:rsidRPr="00771ABF" w:rsidRDefault="00DA65AC" w:rsidP="005557CD">
            <w:pPr>
              <w:jc w:val="both"/>
              <w:rPr>
                <w:rFonts w:ascii="Times New Roman" w:hAnsi="Times New Roman" w:cs="Times New Roman"/>
                <w:b/>
                <w:sz w:val="24"/>
                <w:szCs w:val="24"/>
              </w:rPr>
            </w:pPr>
            <w:r w:rsidRPr="00771ABF">
              <w:rPr>
                <w:rFonts w:ascii="Times New Roman" w:hAnsi="Times New Roman" w:cs="Times New Roman"/>
                <w:b/>
                <w:sz w:val="24"/>
                <w:szCs w:val="24"/>
              </w:rPr>
              <w:t>Lessor</w:t>
            </w:r>
          </w:p>
        </w:tc>
        <w:tc>
          <w:tcPr>
            <w:tcW w:w="4531" w:type="dxa"/>
          </w:tcPr>
          <w:p w:rsidR="00DA65AC" w:rsidRPr="00771ABF" w:rsidRDefault="00DA65AC" w:rsidP="005557CD">
            <w:pPr>
              <w:jc w:val="both"/>
              <w:rPr>
                <w:rFonts w:ascii="Times New Roman" w:hAnsi="Times New Roman" w:cs="Times New Roman"/>
                <w:b/>
                <w:sz w:val="24"/>
                <w:szCs w:val="24"/>
              </w:rPr>
            </w:pPr>
            <w:r w:rsidRPr="00771ABF">
              <w:rPr>
                <w:rFonts w:ascii="Times New Roman" w:hAnsi="Times New Roman" w:cs="Times New Roman"/>
                <w:b/>
                <w:sz w:val="24"/>
                <w:szCs w:val="24"/>
              </w:rPr>
              <w:t>Lessee</w:t>
            </w:r>
          </w:p>
        </w:tc>
      </w:tr>
      <w:tr w:rsidR="001E32FD" w:rsidRPr="00771ABF" w:rsidTr="00DA65AC">
        <w:tc>
          <w:tcPr>
            <w:tcW w:w="4531" w:type="dxa"/>
          </w:tcPr>
          <w:p w:rsidR="001E32FD" w:rsidRPr="00771ABF" w:rsidRDefault="001E32FD" w:rsidP="005557CD">
            <w:pPr>
              <w:jc w:val="both"/>
              <w:rPr>
                <w:rFonts w:ascii="Times New Roman" w:hAnsi="Times New Roman" w:cs="Times New Roman"/>
                <w:sz w:val="24"/>
                <w:szCs w:val="24"/>
              </w:rPr>
            </w:pPr>
            <w:r w:rsidRPr="00771ABF">
              <w:rPr>
                <w:rFonts w:ascii="Times New Roman" w:hAnsi="Times New Roman" w:cs="Times New Roman"/>
                <w:sz w:val="24"/>
                <w:szCs w:val="24"/>
              </w:rPr>
              <w:t>Registry code:</w:t>
            </w:r>
          </w:p>
        </w:tc>
        <w:tc>
          <w:tcPr>
            <w:tcW w:w="4531" w:type="dxa"/>
          </w:tcPr>
          <w:p w:rsidR="001E32FD" w:rsidRPr="00771ABF" w:rsidRDefault="001E32FD" w:rsidP="005557CD">
            <w:pPr>
              <w:jc w:val="both"/>
              <w:rPr>
                <w:rFonts w:ascii="Times New Roman" w:hAnsi="Times New Roman" w:cs="Times New Roman"/>
                <w:sz w:val="24"/>
                <w:szCs w:val="24"/>
              </w:rPr>
            </w:pPr>
            <w:r w:rsidRPr="00771ABF">
              <w:rPr>
                <w:rFonts w:ascii="Times New Roman" w:hAnsi="Times New Roman" w:cs="Times New Roman"/>
                <w:sz w:val="24"/>
                <w:szCs w:val="24"/>
              </w:rPr>
              <w:t>Registry code:</w:t>
            </w:r>
          </w:p>
        </w:tc>
      </w:tr>
      <w:tr w:rsidR="001E32FD" w:rsidRPr="00771ABF" w:rsidTr="00DA65AC">
        <w:tc>
          <w:tcPr>
            <w:tcW w:w="4531" w:type="dxa"/>
          </w:tcPr>
          <w:p w:rsidR="001E32FD" w:rsidRPr="00771ABF" w:rsidRDefault="001E32FD" w:rsidP="005557CD">
            <w:pPr>
              <w:jc w:val="both"/>
              <w:rPr>
                <w:rFonts w:ascii="Times New Roman" w:hAnsi="Times New Roman" w:cs="Times New Roman"/>
                <w:sz w:val="24"/>
                <w:szCs w:val="24"/>
              </w:rPr>
            </w:pPr>
            <w:r w:rsidRPr="00771ABF">
              <w:rPr>
                <w:rFonts w:ascii="Times New Roman" w:hAnsi="Times New Roman" w:cs="Times New Roman"/>
                <w:sz w:val="24"/>
                <w:szCs w:val="24"/>
              </w:rPr>
              <w:t>Legal address:</w:t>
            </w:r>
          </w:p>
        </w:tc>
        <w:tc>
          <w:tcPr>
            <w:tcW w:w="4531" w:type="dxa"/>
          </w:tcPr>
          <w:p w:rsidR="001E32FD" w:rsidRPr="00771ABF" w:rsidRDefault="001E32FD" w:rsidP="005557CD">
            <w:pPr>
              <w:jc w:val="both"/>
              <w:rPr>
                <w:rFonts w:ascii="Times New Roman" w:hAnsi="Times New Roman" w:cs="Times New Roman"/>
                <w:sz w:val="24"/>
                <w:szCs w:val="24"/>
              </w:rPr>
            </w:pPr>
            <w:r w:rsidRPr="00771ABF">
              <w:rPr>
                <w:rFonts w:ascii="Times New Roman" w:hAnsi="Times New Roman" w:cs="Times New Roman"/>
                <w:sz w:val="24"/>
                <w:szCs w:val="24"/>
              </w:rPr>
              <w:t>Legal address:</w:t>
            </w:r>
          </w:p>
        </w:tc>
      </w:tr>
      <w:tr w:rsidR="001E32FD" w:rsidRPr="00771ABF" w:rsidTr="00DA65AC">
        <w:tc>
          <w:tcPr>
            <w:tcW w:w="4531" w:type="dxa"/>
          </w:tcPr>
          <w:p w:rsidR="001E32FD" w:rsidRPr="00771ABF" w:rsidRDefault="001E32FD" w:rsidP="005557CD">
            <w:pPr>
              <w:jc w:val="both"/>
              <w:rPr>
                <w:rFonts w:ascii="Times New Roman" w:hAnsi="Times New Roman" w:cs="Times New Roman"/>
                <w:sz w:val="24"/>
                <w:szCs w:val="24"/>
              </w:rPr>
            </w:pPr>
            <w:r w:rsidRPr="00771ABF">
              <w:rPr>
                <w:rFonts w:ascii="Times New Roman" w:hAnsi="Times New Roman" w:cs="Times New Roman"/>
                <w:sz w:val="24"/>
                <w:szCs w:val="24"/>
              </w:rPr>
              <w:t>E-mail:</w:t>
            </w:r>
          </w:p>
        </w:tc>
        <w:tc>
          <w:tcPr>
            <w:tcW w:w="4531" w:type="dxa"/>
          </w:tcPr>
          <w:p w:rsidR="001E32FD" w:rsidRPr="00771ABF" w:rsidRDefault="001E32FD" w:rsidP="005557CD">
            <w:pPr>
              <w:jc w:val="both"/>
              <w:rPr>
                <w:rFonts w:ascii="Times New Roman" w:hAnsi="Times New Roman" w:cs="Times New Roman"/>
                <w:sz w:val="24"/>
                <w:szCs w:val="24"/>
              </w:rPr>
            </w:pPr>
            <w:r w:rsidRPr="00771ABF">
              <w:rPr>
                <w:rFonts w:ascii="Times New Roman" w:hAnsi="Times New Roman" w:cs="Times New Roman"/>
                <w:sz w:val="24"/>
                <w:szCs w:val="24"/>
              </w:rPr>
              <w:t>E-mail:</w:t>
            </w:r>
          </w:p>
        </w:tc>
      </w:tr>
      <w:tr w:rsidR="001E32FD" w:rsidRPr="00771ABF" w:rsidTr="00DA65AC">
        <w:tc>
          <w:tcPr>
            <w:tcW w:w="4531" w:type="dxa"/>
          </w:tcPr>
          <w:p w:rsidR="001E32FD" w:rsidRPr="00771ABF" w:rsidRDefault="001E32FD" w:rsidP="005557CD">
            <w:pPr>
              <w:jc w:val="both"/>
              <w:rPr>
                <w:rFonts w:ascii="Times New Roman" w:hAnsi="Times New Roman" w:cs="Times New Roman"/>
                <w:sz w:val="24"/>
                <w:szCs w:val="24"/>
              </w:rPr>
            </w:pPr>
            <w:r w:rsidRPr="00771ABF">
              <w:rPr>
                <w:rFonts w:ascii="Times New Roman" w:hAnsi="Times New Roman" w:cs="Times New Roman"/>
                <w:sz w:val="24"/>
                <w:szCs w:val="24"/>
              </w:rPr>
              <w:t>Phone:</w:t>
            </w:r>
          </w:p>
        </w:tc>
        <w:tc>
          <w:tcPr>
            <w:tcW w:w="4531" w:type="dxa"/>
          </w:tcPr>
          <w:p w:rsidR="001E32FD" w:rsidRPr="00771ABF" w:rsidRDefault="001E32FD" w:rsidP="005557CD">
            <w:pPr>
              <w:jc w:val="both"/>
              <w:rPr>
                <w:rFonts w:ascii="Times New Roman" w:hAnsi="Times New Roman" w:cs="Times New Roman"/>
                <w:sz w:val="24"/>
                <w:szCs w:val="24"/>
              </w:rPr>
            </w:pPr>
            <w:r w:rsidRPr="00771ABF">
              <w:rPr>
                <w:rFonts w:ascii="Times New Roman" w:hAnsi="Times New Roman" w:cs="Times New Roman"/>
                <w:sz w:val="24"/>
                <w:szCs w:val="24"/>
              </w:rPr>
              <w:t>Phone:</w:t>
            </w:r>
          </w:p>
        </w:tc>
      </w:tr>
      <w:tr w:rsidR="001E32FD" w:rsidRPr="00771ABF" w:rsidTr="00DA65AC">
        <w:tc>
          <w:tcPr>
            <w:tcW w:w="4531" w:type="dxa"/>
          </w:tcPr>
          <w:p w:rsidR="001E32FD" w:rsidRPr="00771ABF" w:rsidRDefault="001E32FD" w:rsidP="005557CD">
            <w:pPr>
              <w:jc w:val="both"/>
              <w:rPr>
                <w:rFonts w:ascii="Times New Roman" w:hAnsi="Times New Roman" w:cs="Times New Roman"/>
                <w:sz w:val="24"/>
                <w:szCs w:val="24"/>
              </w:rPr>
            </w:pPr>
            <w:r w:rsidRPr="00771ABF">
              <w:rPr>
                <w:rFonts w:ascii="Times New Roman" w:hAnsi="Times New Roman" w:cs="Times New Roman"/>
                <w:sz w:val="24"/>
                <w:szCs w:val="24"/>
              </w:rPr>
              <w:t>Contact person:</w:t>
            </w:r>
          </w:p>
        </w:tc>
        <w:tc>
          <w:tcPr>
            <w:tcW w:w="4531" w:type="dxa"/>
          </w:tcPr>
          <w:p w:rsidR="001E32FD" w:rsidRPr="00771ABF" w:rsidRDefault="001E32FD" w:rsidP="005557CD">
            <w:pPr>
              <w:jc w:val="both"/>
              <w:rPr>
                <w:rFonts w:ascii="Times New Roman" w:hAnsi="Times New Roman" w:cs="Times New Roman"/>
                <w:sz w:val="24"/>
                <w:szCs w:val="24"/>
              </w:rPr>
            </w:pPr>
            <w:r w:rsidRPr="00771ABF">
              <w:rPr>
                <w:rFonts w:ascii="Times New Roman" w:hAnsi="Times New Roman" w:cs="Times New Roman"/>
                <w:sz w:val="24"/>
                <w:szCs w:val="24"/>
              </w:rPr>
              <w:t>Contact person:</w:t>
            </w:r>
          </w:p>
        </w:tc>
      </w:tr>
      <w:tr w:rsidR="001E32FD" w:rsidRPr="00771ABF" w:rsidTr="00DA65AC">
        <w:tc>
          <w:tcPr>
            <w:tcW w:w="4531" w:type="dxa"/>
          </w:tcPr>
          <w:p w:rsidR="001E32FD" w:rsidRPr="00771ABF" w:rsidRDefault="001E32FD" w:rsidP="005557CD">
            <w:pPr>
              <w:jc w:val="both"/>
              <w:rPr>
                <w:rFonts w:ascii="Times New Roman" w:hAnsi="Times New Roman" w:cs="Times New Roman"/>
                <w:sz w:val="24"/>
                <w:szCs w:val="24"/>
              </w:rPr>
            </w:pPr>
            <w:r w:rsidRPr="00771ABF">
              <w:rPr>
                <w:rFonts w:ascii="Times New Roman" w:hAnsi="Times New Roman" w:cs="Times New Roman"/>
                <w:sz w:val="24"/>
                <w:szCs w:val="24"/>
              </w:rPr>
              <w:t>Bank account number and bank details:</w:t>
            </w:r>
          </w:p>
        </w:tc>
        <w:tc>
          <w:tcPr>
            <w:tcW w:w="4531" w:type="dxa"/>
          </w:tcPr>
          <w:p w:rsidR="001E32FD" w:rsidRPr="00771ABF" w:rsidRDefault="001E32FD" w:rsidP="005557CD">
            <w:pPr>
              <w:jc w:val="both"/>
              <w:rPr>
                <w:rFonts w:ascii="Times New Roman" w:hAnsi="Times New Roman" w:cs="Times New Roman"/>
                <w:sz w:val="24"/>
                <w:szCs w:val="24"/>
              </w:rPr>
            </w:pPr>
            <w:r w:rsidRPr="00771ABF">
              <w:rPr>
                <w:rFonts w:ascii="Times New Roman" w:hAnsi="Times New Roman" w:cs="Times New Roman"/>
                <w:sz w:val="24"/>
                <w:szCs w:val="24"/>
              </w:rPr>
              <w:t>Bank account number and bank details:</w:t>
            </w:r>
          </w:p>
        </w:tc>
      </w:tr>
    </w:tbl>
    <w:p w:rsidR="00DA65AC" w:rsidRPr="00771ABF" w:rsidRDefault="00DA65AC" w:rsidP="005557CD">
      <w:pPr>
        <w:spacing w:after="0" w:line="240" w:lineRule="auto"/>
        <w:jc w:val="both"/>
        <w:rPr>
          <w:rFonts w:ascii="Times New Roman" w:hAnsi="Times New Roman" w:cs="Times New Roman"/>
          <w:sz w:val="24"/>
          <w:szCs w:val="24"/>
        </w:rPr>
      </w:pPr>
    </w:p>
    <w:p w:rsidR="00DA65AC" w:rsidRPr="00771ABF" w:rsidRDefault="00DA65AC" w:rsidP="005557CD">
      <w:pPr>
        <w:spacing w:after="0" w:line="240" w:lineRule="auto"/>
        <w:jc w:val="both"/>
        <w:rPr>
          <w:rFonts w:ascii="Times New Roman" w:hAnsi="Times New Roman" w:cs="Times New Roman"/>
          <w:sz w:val="24"/>
          <w:szCs w:val="24"/>
        </w:rPr>
      </w:pPr>
    </w:p>
    <w:p w:rsidR="00BC7C54" w:rsidRPr="00771ABF" w:rsidRDefault="00927F16" w:rsidP="005557CD">
      <w:pPr>
        <w:spacing w:after="0" w:line="240" w:lineRule="auto"/>
        <w:jc w:val="both"/>
        <w:rPr>
          <w:rFonts w:ascii="Times New Roman" w:hAnsi="Times New Roman" w:cs="Times New Roman"/>
          <w:sz w:val="24"/>
          <w:szCs w:val="24"/>
        </w:rPr>
      </w:pPr>
      <w:r w:rsidRPr="00771ABF">
        <w:rPr>
          <w:rFonts w:ascii="Times New Roman" w:hAnsi="Times New Roman" w:cs="Times New Roman"/>
          <w:sz w:val="24"/>
          <w:szCs w:val="24"/>
        </w:rPr>
        <w:t>Lessor: ______________________ Lessee: ________________________</w:t>
      </w:r>
    </w:p>
    <w:p w:rsidR="001E32FD" w:rsidRPr="00771ABF" w:rsidRDefault="001E32FD" w:rsidP="005557CD">
      <w:pPr>
        <w:spacing w:after="0" w:line="240" w:lineRule="auto"/>
        <w:jc w:val="both"/>
        <w:rPr>
          <w:rFonts w:ascii="Times New Roman" w:hAnsi="Times New Roman" w:cs="Times New Roman"/>
          <w:sz w:val="24"/>
          <w:szCs w:val="24"/>
        </w:rPr>
      </w:pPr>
    </w:p>
    <w:p w:rsidR="00460B0A" w:rsidRPr="00771ABF" w:rsidRDefault="00460B0A" w:rsidP="005557CD">
      <w:pPr>
        <w:spacing w:after="0" w:line="240" w:lineRule="auto"/>
        <w:jc w:val="both"/>
        <w:rPr>
          <w:rFonts w:ascii="Times New Roman" w:hAnsi="Times New Roman" w:cs="Times New Roman"/>
          <w:b/>
          <w:sz w:val="24"/>
          <w:szCs w:val="24"/>
        </w:rPr>
      </w:pPr>
    </w:p>
    <w:p w:rsidR="00460B0A" w:rsidRPr="00771ABF" w:rsidRDefault="00460B0A" w:rsidP="005557CD">
      <w:pPr>
        <w:spacing w:after="0" w:line="240" w:lineRule="auto"/>
        <w:jc w:val="both"/>
        <w:rPr>
          <w:rFonts w:ascii="Times New Roman" w:hAnsi="Times New Roman" w:cs="Times New Roman"/>
          <w:b/>
          <w:sz w:val="24"/>
          <w:szCs w:val="24"/>
        </w:rPr>
      </w:pPr>
    </w:p>
    <w:p w:rsidR="00460B0A" w:rsidRPr="00771ABF" w:rsidRDefault="00460B0A" w:rsidP="005557CD">
      <w:pPr>
        <w:spacing w:after="0" w:line="240" w:lineRule="auto"/>
        <w:jc w:val="both"/>
        <w:rPr>
          <w:rFonts w:ascii="Times New Roman" w:hAnsi="Times New Roman" w:cs="Times New Roman"/>
          <w:b/>
          <w:sz w:val="24"/>
          <w:szCs w:val="24"/>
        </w:rPr>
      </w:pPr>
    </w:p>
    <w:p w:rsidR="00460B0A" w:rsidRPr="00771ABF" w:rsidRDefault="00460B0A" w:rsidP="005557CD">
      <w:pPr>
        <w:spacing w:after="0" w:line="240" w:lineRule="auto"/>
        <w:jc w:val="both"/>
        <w:rPr>
          <w:rFonts w:ascii="Times New Roman" w:hAnsi="Times New Roman" w:cs="Times New Roman"/>
          <w:b/>
          <w:sz w:val="24"/>
          <w:szCs w:val="24"/>
        </w:rPr>
      </w:pPr>
    </w:p>
    <w:p w:rsidR="009B3732" w:rsidRPr="00771ABF" w:rsidRDefault="009B3732" w:rsidP="005557CD">
      <w:pPr>
        <w:spacing w:after="0" w:line="240" w:lineRule="auto"/>
        <w:jc w:val="both"/>
        <w:rPr>
          <w:rFonts w:ascii="Times New Roman" w:hAnsi="Times New Roman" w:cs="Times New Roman"/>
          <w:b/>
          <w:sz w:val="24"/>
          <w:szCs w:val="24"/>
        </w:rPr>
      </w:pPr>
    </w:p>
    <w:p w:rsidR="009B3732" w:rsidRPr="00771ABF" w:rsidRDefault="009B3732" w:rsidP="005557CD">
      <w:pPr>
        <w:spacing w:after="0" w:line="240" w:lineRule="auto"/>
        <w:jc w:val="both"/>
        <w:rPr>
          <w:rFonts w:ascii="Times New Roman" w:hAnsi="Times New Roman" w:cs="Times New Roman"/>
          <w:b/>
          <w:sz w:val="24"/>
          <w:szCs w:val="24"/>
        </w:rPr>
      </w:pPr>
    </w:p>
    <w:p w:rsidR="009B3732" w:rsidRPr="00771ABF" w:rsidRDefault="009B3732" w:rsidP="005557CD">
      <w:pPr>
        <w:spacing w:after="0" w:line="240" w:lineRule="auto"/>
        <w:jc w:val="both"/>
        <w:rPr>
          <w:rFonts w:ascii="Times New Roman" w:hAnsi="Times New Roman" w:cs="Times New Roman"/>
          <w:b/>
          <w:sz w:val="24"/>
          <w:szCs w:val="24"/>
        </w:rPr>
      </w:pPr>
    </w:p>
    <w:p w:rsidR="009B3732" w:rsidRPr="00771ABF" w:rsidRDefault="009B3732" w:rsidP="005557CD">
      <w:pPr>
        <w:spacing w:after="0" w:line="240" w:lineRule="auto"/>
        <w:jc w:val="both"/>
        <w:rPr>
          <w:rFonts w:ascii="Times New Roman" w:hAnsi="Times New Roman" w:cs="Times New Roman"/>
          <w:b/>
          <w:sz w:val="24"/>
          <w:szCs w:val="24"/>
        </w:rPr>
      </w:pPr>
    </w:p>
    <w:p w:rsidR="009B3732" w:rsidRPr="00771ABF" w:rsidRDefault="009B3732" w:rsidP="005557CD">
      <w:pPr>
        <w:spacing w:after="0" w:line="240" w:lineRule="auto"/>
        <w:jc w:val="both"/>
        <w:rPr>
          <w:rFonts w:ascii="Times New Roman" w:hAnsi="Times New Roman" w:cs="Times New Roman"/>
          <w:b/>
          <w:sz w:val="24"/>
          <w:szCs w:val="24"/>
        </w:rPr>
      </w:pPr>
    </w:p>
    <w:p w:rsidR="009B3732" w:rsidRPr="00771ABF" w:rsidRDefault="009B3732" w:rsidP="005557CD">
      <w:pPr>
        <w:spacing w:after="0" w:line="240" w:lineRule="auto"/>
        <w:jc w:val="both"/>
        <w:rPr>
          <w:rFonts w:ascii="Times New Roman" w:hAnsi="Times New Roman" w:cs="Times New Roman"/>
          <w:b/>
          <w:sz w:val="24"/>
          <w:szCs w:val="24"/>
        </w:rPr>
      </w:pPr>
    </w:p>
    <w:p w:rsidR="009B3732" w:rsidRPr="00771ABF" w:rsidRDefault="009B3732" w:rsidP="005557CD">
      <w:pPr>
        <w:spacing w:after="0" w:line="240" w:lineRule="auto"/>
        <w:jc w:val="both"/>
        <w:rPr>
          <w:rFonts w:ascii="Times New Roman" w:hAnsi="Times New Roman" w:cs="Times New Roman"/>
          <w:b/>
          <w:sz w:val="24"/>
          <w:szCs w:val="24"/>
        </w:rPr>
      </w:pPr>
    </w:p>
    <w:p w:rsidR="009B3732" w:rsidRPr="00771ABF" w:rsidRDefault="009B3732" w:rsidP="005557CD">
      <w:pPr>
        <w:spacing w:after="0" w:line="240" w:lineRule="auto"/>
        <w:jc w:val="both"/>
        <w:rPr>
          <w:rFonts w:ascii="Times New Roman" w:hAnsi="Times New Roman" w:cs="Times New Roman"/>
          <w:b/>
          <w:sz w:val="24"/>
          <w:szCs w:val="24"/>
        </w:rPr>
      </w:pPr>
    </w:p>
    <w:p w:rsidR="009B3732" w:rsidRPr="00771ABF" w:rsidRDefault="009B3732" w:rsidP="005557CD">
      <w:pPr>
        <w:spacing w:after="0" w:line="240" w:lineRule="auto"/>
        <w:jc w:val="both"/>
        <w:rPr>
          <w:rFonts w:ascii="Times New Roman" w:hAnsi="Times New Roman" w:cs="Times New Roman"/>
          <w:b/>
          <w:sz w:val="24"/>
          <w:szCs w:val="24"/>
        </w:rPr>
      </w:pPr>
    </w:p>
    <w:p w:rsidR="009B3732" w:rsidRDefault="009B3732"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09616D" w:rsidRDefault="0009616D" w:rsidP="005557CD">
      <w:pPr>
        <w:spacing w:after="0" w:line="240" w:lineRule="auto"/>
        <w:jc w:val="both"/>
        <w:rPr>
          <w:rFonts w:ascii="Times New Roman" w:hAnsi="Times New Roman" w:cs="Times New Roman"/>
          <w:b/>
          <w:sz w:val="24"/>
          <w:szCs w:val="24"/>
        </w:rPr>
      </w:pPr>
    </w:p>
    <w:p w:rsidR="001E32FD" w:rsidRPr="00771ABF" w:rsidRDefault="001E32FD" w:rsidP="005557CD">
      <w:pPr>
        <w:spacing w:after="0" w:line="240" w:lineRule="auto"/>
        <w:jc w:val="both"/>
        <w:rPr>
          <w:rFonts w:ascii="Times New Roman" w:hAnsi="Times New Roman" w:cs="Times New Roman"/>
          <w:b/>
          <w:sz w:val="24"/>
          <w:szCs w:val="24"/>
        </w:rPr>
      </w:pPr>
      <w:r w:rsidRPr="00771ABF">
        <w:rPr>
          <w:rFonts w:ascii="Times New Roman" w:hAnsi="Times New Roman" w:cs="Times New Roman"/>
          <w:b/>
          <w:sz w:val="24"/>
          <w:szCs w:val="24"/>
        </w:rPr>
        <w:lastRenderedPageBreak/>
        <w:t xml:space="preserve">Annex 1 </w:t>
      </w:r>
    </w:p>
    <w:p w:rsidR="001E32FD" w:rsidRPr="00771ABF" w:rsidRDefault="00102D00" w:rsidP="005557CD">
      <w:pPr>
        <w:spacing w:after="0" w:line="240" w:lineRule="auto"/>
        <w:jc w:val="both"/>
        <w:rPr>
          <w:rFonts w:ascii="Times New Roman" w:hAnsi="Times New Roman" w:cs="Times New Roman"/>
          <w:b/>
          <w:sz w:val="24"/>
          <w:szCs w:val="24"/>
        </w:rPr>
      </w:pPr>
      <w:r w:rsidRPr="00771ABF">
        <w:rPr>
          <w:rFonts w:ascii="Times New Roman" w:hAnsi="Times New Roman" w:cs="Times New Roman"/>
          <w:b/>
          <w:sz w:val="24"/>
          <w:szCs w:val="24"/>
        </w:rPr>
        <w:t xml:space="preserve">Leasable Objects Delivery and Acceptance Certificate </w:t>
      </w:r>
    </w:p>
    <w:p w:rsidR="00A7532C" w:rsidRPr="00771ABF" w:rsidRDefault="00A7532C" w:rsidP="005557CD">
      <w:pPr>
        <w:spacing w:after="0" w:line="240" w:lineRule="auto"/>
        <w:jc w:val="both"/>
        <w:rPr>
          <w:rFonts w:ascii="Times New Roman" w:hAnsi="Times New Roman" w:cs="Times New Roman"/>
          <w:b/>
          <w:sz w:val="24"/>
          <w:szCs w:val="24"/>
        </w:rPr>
      </w:pPr>
    </w:p>
    <w:p w:rsidR="001E32FD" w:rsidRPr="00771ABF" w:rsidRDefault="001E32FD" w:rsidP="005557CD">
      <w:pPr>
        <w:spacing w:after="0" w:line="240" w:lineRule="auto"/>
        <w:jc w:val="both"/>
        <w:rPr>
          <w:rFonts w:ascii="Times New Roman" w:hAnsi="Times New Roman" w:cs="Times New Roman"/>
          <w:sz w:val="24"/>
          <w:szCs w:val="24"/>
        </w:rPr>
      </w:pPr>
      <w:r w:rsidRPr="00771ABF">
        <w:rPr>
          <w:rFonts w:ascii="Times New Roman" w:hAnsi="Times New Roman" w:cs="Times New Roman"/>
          <w:sz w:val="24"/>
          <w:szCs w:val="24"/>
        </w:rPr>
        <w:t xml:space="preserve">The present certificate has been drawn up by </w:t>
      </w:r>
      <w:r w:rsidRPr="00771ABF">
        <w:rPr>
          <w:rFonts w:ascii="Times New Roman" w:hAnsi="Times New Roman" w:cs="Times New Roman"/>
          <w:b/>
          <w:sz w:val="24"/>
          <w:szCs w:val="24"/>
        </w:rPr>
        <w:t>Alex-show OÜ</w:t>
      </w:r>
      <w:r w:rsidRPr="00771ABF">
        <w:rPr>
          <w:rFonts w:ascii="Times New Roman" w:hAnsi="Times New Roman" w:cs="Times New Roman"/>
          <w:sz w:val="24"/>
          <w:szCs w:val="24"/>
        </w:rPr>
        <w:t xml:space="preserve"> (registry code: 14275344), represented by a legal representative the member of the Board </w:t>
      </w:r>
      <w:proofErr w:type="spellStart"/>
      <w:r w:rsidRPr="00771ABF">
        <w:rPr>
          <w:rFonts w:ascii="Times New Roman" w:hAnsi="Times New Roman" w:cs="Times New Roman"/>
          <w:sz w:val="24"/>
          <w:szCs w:val="24"/>
        </w:rPr>
        <w:t>Aleksei</w:t>
      </w:r>
      <w:proofErr w:type="spellEnd"/>
      <w:r w:rsidRPr="00771ABF">
        <w:rPr>
          <w:rFonts w:ascii="Times New Roman" w:hAnsi="Times New Roman" w:cs="Times New Roman"/>
          <w:sz w:val="24"/>
          <w:szCs w:val="24"/>
        </w:rPr>
        <w:t xml:space="preserve"> </w:t>
      </w:r>
      <w:proofErr w:type="spellStart"/>
      <w:r w:rsidRPr="00771ABF">
        <w:rPr>
          <w:rFonts w:ascii="Times New Roman" w:hAnsi="Times New Roman" w:cs="Times New Roman"/>
          <w:sz w:val="24"/>
          <w:szCs w:val="24"/>
        </w:rPr>
        <w:t>Chuzhov</w:t>
      </w:r>
      <w:proofErr w:type="spellEnd"/>
      <w:r w:rsidRPr="00771ABF">
        <w:rPr>
          <w:rFonts w:ascii="Times New Roman" w:hAnsi="Times New Roman" w:cs="Times New Roman"/>
          <w:sz w:val="24"/>
          <w:szCs w:val="24"/>
        </w:rPr>
        <w:t xml:space="preserve"> (hereinafter referred to as</w:t>
      </w:r>
      <w:r w:rsidRPr="00771ABF">
        <w:rPr>
          <w:rFonts w:ascii="Times New Roman" w:hAnsi="Times New Roman" w:cs="Times New Roman"/>
          <w:b/>
          <w:sz w:val="24"/>
          <w:szCs w:val="24"/>
        </w:rPr>
        <w:t xml:space="preserve"> a lessor</w:t>
      </w:r>
      <w:r w:rsidRPr="00771ABF">
        <w:rPr>
          <w:rFonts w:ascii="Times New Roman" w:hAnsi="Times New Roman" w:cs="Times New Roman"/>
          <w:sz w:val="24"/>
          <w:szCs w:val="24"/>
        </w:rPr>
        <w:t>)</w:t>
      </w:r>
      <w:r w:rsidR="0009616D">
        <w:rPr>
          <w:rFonts w:ascii="Times New Roman" w:hAnsi="Times New Roman" w:cs="Times New Roman"/>
          <w:sz w:val="24"/>
          <w:szCs w:val="24"/>
        </w:rPr>
        <w:t>,</w:t>
      </w:r>
      <w:r w:rsidRPr="00771ABF">
        <w:rPr>
          <w:rFonts w:ascii="Times New Roman" w:hAnsi="Times New Roman" w:cs="Times New Roman"/>
          <w:sz w:val="24"/>
          <w:szCs w:val="24"/>
        </w:rPr>
        <w:t xml:space="preserve"> </w:t>
      </w:r>
      <w:r w:rsidR="0009616D">
        <w:rPr>
          <w:rFonts w:ascii="Times New Roman" w:hAnsi="Times New Roman" w:cs="Times New Roman"/>
          <w:sz w:val="24"/>
          <w:szCs w:val="24"/>
        </w:rPr>
        <w:t xml:space="preserve">and __________________________ </w:t>
      </w:r>
      <w:r w:rsidRPr="00771ABF">
        <w:rPr>
          <w:rFonts w:ascii="Times New Roman" w:hAnsi="Times New Roman" w:cs="Times New Roman"/>
          <w:sz w:val="24"/>
          <w:szCs w:val="24"/>
        </w:rPr>
        <w:t>(hereinafter referred to as</w:t>
      </w:r>
      <w:r w:rsidRPr="00771ABF">
        <w:rPr>
          <w:rFonts w:ascii="Times New Roman" w:hAnsi="Times New Roman" w:cs="Times New Roman"/>
          <w:b/>
          <w:sz w:val="24"/>
          <w:szCs w:val="24"/>
        </w:rPr>
        <w:t xml:space="preserve"> a lessee</w:t>
      </w:r>
      <w:r w:rsidRPr="00771ABF">
        <w:rPr>
          <w:rFonts w:ascii="Times New Roman" w:hAnsi="Times New Roman" w:cs="Times New Roman"/>
          <w:sz w:val="24"/>
          <w:szCs w:val="24"/>
        </w:rPr>
        <w:t>)</w:t>
      </w:r>
      <w:r w:rsidR="0009616D">
        <w:rPr>
          <w:rFonts w:ascii="Times New Roman" w:hAnsi="Times New Roman" w:cs="Times New Roman"/>
          <w:sz w:val="24"/>
          <w:szCs w:val="24"/>
        </w:rPr>
        <w:t xml:space="preserve"> on</w:t>
      </w:r>
      <w:r w:rsidRPr="00771ABF">
        <w:rPr>
          <w:rFonts w:ascii="Times New Roman" w:hAnsi="Times New Roman" w:cs="Times New Roman"/>
          <w:sz w:val="24"/>
          <w:szCs w:val="24"/>
        </w:rPr>
        <w:t xml:space="preserve"> “____”_____________________ (date of drawing up the Certificate) to confirm that the </w:t>
      </w:r>
      <w:r w:rsidRPr="00771ABF">
        <w:rPr>
          <w:rFonts w:ascii="Times New Roman" w:hAnsi="Times New Roman" w:cs="Times New Roman"/>
          <w:b/>
          <w:sz w:val="24"/>
          <w:szCs w:val="24"/>
        </w:rPr>
        <w:t>lessor</w:t>
      </w:r>
      <w:r w:rsidRPr="00771ABF">
        <w:rPr>
          <w:rFonts w:ascii="Times New Roman" w:hAnsi="Times New Roman" w:cs="Times New Roman"/>
          <w:sz w:val="24"/>
          <w:szCs w:val="24"/>
        </w:rPr>
        <w:t xml:space="preserve"> has handed over and the </w:t>
      </w:r>
      <w:r w:rsidRPr="00771ABF">
        <w:rPr>
          <w:rFonts w:ascii="Times New Roman" w:hAnsi="Times New Roman" w:cs="Times New Roman"/>
          <w:b/>
          <w:sz w:val="24"/>
          <w:szCs w:val="24"/>
        </w:rPr>
        <w:t>lessee</w:t>
      </w:r>
      <w:r w:rsidRPr="00771ABF">
        <w:rPr>
          <w:rFonts w:ascii="Times New Roman" w:hAnsi="Times New Roman" w:cs="Times New Roman"/>
          <w:sz w:val="24"/>
          <w:szCs w:val="24"/>
        </w:rPr>
        <w:t xml:space="preserve"> has accepted the following </w:t>
      </w:r>
      <w:r w:rsidRPr="00771ABF">
        <w:rPr>
          <w:rFonts w:ascii="Times New Roman" w:hAnsi="Times New Roman" w:cs="Times New Roman"/>
          <w:b/>
          <w:sz w:val="24"/>
          <w:szCs w:val="24"/>
        </w:rPr>
        <w:t>leasable objects</w:t>
      </w:r>
      <w:r w:rsidRPr="00771ABF">
        <w:rPr>
          <w:rFonts w:ascii="Times New Roman" w:hAnsi="Times New Roman" w:cs="Times New Roman"/>
          <w:sz w:val="24"/>
          <w:szCs w:val="24"/>
        </w:rPr>
        <w:t>:</w:t>
      </w:r>
    </w:p>
    <w:p w:rsidR="00A7532C" w:rsidRPr="00771ABF" w:rsidRDefault="00A7532C" w:rsidP="005557CD">
      <w:pPr>
        <w:spacing w:after="0" w:line="240" w:lineRule="auto"/>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1955"/>
        <w:gridCol w:w="2816"/>
        <w:gridCol w:w="2325"/>
        <w:gridCol w:w="1966"/>
      </w:tblGrid>
      <w:tr w:rsidR="00344167" w:rsidRPr="00771ABF" w:rsidTr="00344167">
        <w:trPr>
          <w:trHeight w:val="302"/>
        </w:trPr>
        <w:tc>
          <w:tcPr>
            <w:tcW w:w="1955" w:type="dxa"/>
          </w:tcPr>
          <w:p w:rsidR="00344167" w:rsidRPr="00771ABF" w:rsidRDefault="00102D00" w:rsidP="0009616D">
            <w:pPr>
              <w:jc w:val="both"/>
              <w:rPr>
                <w:rFonts w:ascii="Times New Roman" w:hAnsi="Times New Roman" w:cs="Times New Roman"/>
                <w:sz w:val="24"/>
                <w:szCs w:val="24"/>
              </w:rPr>
            </w:pPr>
            <w:r w:rsidRPr="00771ABF">
              <w:rPr>
                <w:rFonts w:ascii="Times New Roman" w:hAnsi="Times New Roman" w:cs="Times New Roman"/>
                <w:sz w:val="24"/>
                <w:szCs w:val="24"/>
              </w:rPr>
              <w:t xml:space="preserve">Name and </w:t>
            </w:r>
            <w:r w:rsidR="0009616D">
              <w:rPr>
                <w:rFonts w:ascii="Times New Roman" w:hAnsi="Times New Roman" w:cs="Times New Roman"/>
                <w:sz w:val="24"/>
                <w:szCs w:val="24"/>
              </w:rPr>
              <w:t>quantity</w:t>
            </w:r>
            <w:r w:rsidRPr="00771ABF">
              <w:rPr>
                <w:rFonts w:ascii="Times New Roman" w:hAnsi="Times New Roman" w:cs="Times New Roman"/>
                <w:sz w:val="24"/>
                <w:szCs w:val="24"/>
              </w:rPr>
              <w:t xml:space="preserve"> of a leasable object</w:t>
            </w:r>
          </w:p>
        </w:tc>
        <w:tc>
          <w:tcPr>
            <w:tcW w:w="2816" w:type="dxa"/>
          </w:tcPr>
          <w:p w:rsidR="00344167" w:rsidRPr="00771ABF" w:rsidRDefault="00102D00" w:rsidP="005557CD">
            <w:pPr>
              <w:jc w:val="both"/>
              <w:rPr>
                <w:rFonts w:ascii="Times New Roman" w:hAnsi="Times New Roman" w:cs="Times New Roman"/>
                <w:sz w:val="24"/>
                <w:szCs w:val="24"/>
              </w:rPr>
            </w:pPr>
            <w:r w:rsidRPr="00771ABF">
              <w:rPr>
                <w:rFonts w:ascii="Times New Roman" w:hAnsi="Times New Roman" w:cs="Times New Roman"/>
                <w:sz w:val="24"/>
                <w:szCs w:val="24"/>
              </w:rPr>
              <w:t>Description of the purpose of a leasable object</w:t>
            </w:r>
          </w:p>
        </w:tc>
        <w:tc>
          <w:tcPr>
            <w:tcW w:w="2325" w:type="dxa"/>
          </w:tcPr>
          <w:p w:rsidR="00344167" w:rsidRPr="00771ABF" w:rsidRDefault="00344167" w:rsidP="00102D00">
            <w:pPr>
              <w:jc w:val="both"/>
              <w:rPr>
                <w:rFonts w:ascii="Times New Roman" w:hAnsi="Times New Roman" w:cs="Times New Roman"/>
                <w:sz w:val="24"/>
                <w:szCs w:val="24"/>
              </w:rPr>
            </w:pPr>
            <w:r w:rsidRPr="00771ABF">
              <w:rPr>
                <w:rFonts w:ascii="Times New Roman" w:hAnsi="Times New Roman" w:cs="Times New Roman"/>
                <w:sz w:val="24"/>
                <w:szCs w:val="24"/>
              </w:rPr>
              <w:t>Remarks concerning the condition of a leasable object</w:t>
            </w:r>
          </w:p>
        </w:tc>
        <w:tc>
          <w:tcPr>
            <w:tcW w:w="1966" w:type="dxa"/>
          </w:tcPr>
          <w:p w:rsidR="00344167" w:rsidRPr="00771ABF" w:rsidRDefault="00102D00" w:rsidP="005557CD">
            <w:pPr>
              <w:jc w:val="both"/>
              <w:rPr>
                <w:rFonts w:ascii="Times New Roman" w:hAnsi="Times New Roman" w:cs="Times New Roman"/>
                <w:sz w:val="24"/>
                <w:szCs w:val="24"/>
              </w:rPr>
            </w:pPr>
            <w:r w:rsidRPr="00771ABF">
              <w:rPr>
                <w:rFonts w:ascii="Times New Roman" w:hAnsi="Times New Roman" w:cs="Times New Roman"/>
                <w:sz w:val="24"/>
                <w:szCs w:val="24"/>
              </w:rPr>
              <w:t>Value of a leasable object</w:t>
            </w:r>
          </w:p>
        </w:tc>
      </w:tr>
      <w:tr w:rsidR="00344167" w:rsidRPr="00771ABF" w:rsidTr="00344167">
        <w:tc>
          <w:tcPr>
            <w:tcW w:w="1955" w:type="dxa"/>
          </w:tcPr>
          <w:p w:rsidR="00344167" w:rsidRPr="00771ABF" w:rsidRDefault="00344167" w:rsidP="005557CD">
            <w:pPr>
              <w:jc w:val="both"/>
              <w:rPr>
                <w:rFonts w:ascii="Times New Roman" w:hAnsi="Times New Roman" w:cs="Times New Roman"/>
                <w:sz w:val="24"/>
                <w:szCs w:val="24"/>
              </w:rPr>
            </w:pPr>
          </w:p>
        </w:tc>
        <w:tc>
          <w:tcPr>
            <w:tcW w:w="2816" w:type="dxa"/>
          </w:tcPr>
          <w:p w:rsidR="00344167" w:rsidRPr="00771ABF" w:rsidRDefault="00344167" w:rsidP="005557CD">
            <w:pPr>
              <w:jc w:val="both"/>
              <w:rPr>
                <w:rFonts w:ascii="Times New Roman" w:hAnsi="Times New Roman" w:cs="Times New Roman"/>
                <w:sz w:val="24"/>
                <w:szCs w:val="24"/>
              </w:rPr>
            </w:pPr>
          </w:p>
        </w:tc>
        <w:tc>
          <w:tcPr>
            <w:tcW w:w="2325" w:type="dxa"/>
          </w:tcPr>
          <w:p w:rsidR="00344167" w:rsidRPr="00771ABF" w:rsidRDefault="00344167" w:rsidP="005557CD">
            <w:pPr>
              <w:jc w:val="both"/>
              <w:rPr>
                <w:rFonts w:ascii="Times New Roman" w:hAnsi="Times New Roman" w:cs="Times New Roman"/>
                <w:sz w:val="24"/>
                <w:szCs w:val="24"/>
              </w:rPr>
            </w:pPr>
          </w:p>
        </w:tc>
        <w:tc>
          <w:tcPr>
            <w:tcW w:w="1966" w:type="dxa"/>
          </w:tcPr>
          <w:p w:rsidR="00344167" w:rsidRPr="00771ABF" w:rsidRDefault="00344167" w:rsidP="005557CD">
            <w:pPr>
              <w:jc w:val="both"/>
              <w:rPr>
                <w:rFonts w:ascii="Times New Roman" w:hAnsi="Times New Roman" w:cs="Times New Roman"/>
                <w:sz w:val="24"/>
                <w:szCs w:val="24"/>
              </w:rPr>
            </w:pPr>
          </w:p>
        </w:tc>
      </w:tr>
      <w:tr w:rsidR="00344167" w:rsidRPr="00771ABF" w:rsidTr="00344167">
        <w:tc>
          <w:tcPr>
            <w:tcW w:w="1955" w:type="dxa"/>
          </w:tcPr>
          <w:p w:rsidR="00344167" w:rsidRPr="00771ABF" w:rsidRDefault="00344167" w:rsidP="005557CD">
            <w:pPr>
              <w:jc w:val="both"/>
              <w:rPr>
                <w:rFonts w:ascii="Times New Roman" w:hAnsi="Times New Roman" w:cs="Times New Roman"/>
                <w:sz w:val="24"/>
                <w:szCs w:val="24"/>
              </w:rPr>
            </w:pPr>
          </w:p>
        </w:tc>
        <w:tc>
          <w:tcPr>
            <w:tcW w:w="2816" w:type="dxa"/>
          </w:tcPr>
          <w:p w:rsidR="00344167" w:rsidRPr="00771ABF" w:rsidRDefault="00344167" w:rsidP="005557CD">
            <w:pPr>
              <w:jc w:val="both"/>
              <w:rPr>
                <w:rFonts w:ascii="Times New Roman" w:hAnsi="Times New Roman" w:cs="Times New Roman"/>
                <w:sz w:val="24"/>
                <w:szCs w:val="24"/>
              </w:rPr>
            </w:pPr>
          </w:p>
        </w:tc>
        <w:tc>
          <w:tcPr>
            <w:tcW w:w="2325" w:type="dxa"/>
          </w:tcPr>
          <w:p w:rsidR="00344167" w:rsidRPr="00771ABF" w:rsidRDefault="00344167" w:rsidP="005557CD">
            <w:pPr>
              <w:jc w:val="both"/>
              <w:rPr>
                <w:rFonts w:ascii="Times New Roman" w:hAnsi="Times New Roman" w:cs="Times New Roman"/>
                <w:sz w:val="24"/>
                <w:szCs w:val="24"/>
              </w:rPr>
            </w:pPr>
          </w:p>
        </w:tc>
        <w:tc>
          <w:tcPr>
            <w:tcW w:w="1966" w:type="dxa"/>
          </w:tcPr>
          <w:p w:rsidR="00344167" w:rsidRPr="00771ABF" w:rsidRDefault="00344167" w:rsidP="005557CD">
            <w:pPr>
              <w:jc w:val="both"/>
              <w:rPr>
                <w:rFonts w:ascii="Times New Roman" w:hAnsi="Times New Roman" w:cs="Times New Roman"/>
                <w:sz w:val="24"/>
                <w:szCs w:val="24"/>
              </w:rPr>
            </w:pPr>
          </w:p>
        </w:tc>
      </w:tr>
      <w:tr w:rsidR="00344167" w:rsidRPr="00771ABF" w:rsidTr="00344167">
        <w:tc>
          <w:tcPr>
            <w:tcW w:w="1955" w:type="dxa"/>
          </w:tcPr>
          <w:p w:rsidR="00344167" w:rsidRPr="00771ABF" w:rsidRDefault="00344167" w:rsidP="005557CD">
            <w:pPr>
              <w:jc w:val="both"/>
              <w:rPr>
                <w:rFonts w:ascii="Times New Roman" w:hAnsi="Times New Roman" w:cs="Times New Roman"/>
                <w:sz w:val="24"/>
                <w:szCs w:val="24"/>
              </w:rPr>
            </w:pPr>
          </w:p>
        </w:tc>
        <w:tc>
          <w:tcPr>
            <w:tcW w:w="2816" w:type="dxa"/>
          </w:tcPr>
          <w:p w:rsidR="00344167" w:rsidRPr="00771ABF" w:rsidRDefault="00344167" w:rsidP="005557CD">
            <w:pPr>
              <w:jc w:val="both"/>
              <w:rPr>
                <w:rFonts w:ascii="Times New Roman" w:hAnsi="Times New Roman" w:cs="Times New Roman"/>
                <w:sz w:val="24"/>
                <w:szCs w:val="24"/>
              </w:rPr>
            </w:pPr>
          </w:p>
        </w:tc>
        <w:tc>
          <w:tcPr>
            <w:tcW w:w="2325" w:type="dxa"/>
          </w:tcPr>
          <w:p w:rsidR="00344167" w:rsidRPr="00771ABF" w:rsidRDefault="00344167" w:rsidP="005557CD">
            <w:pPr>
              <w:jc w:val="both"/>
              <w:rPr>
                <w:rFonts w:ascii="Times New Roman" w:hAnsi="Times New Roman" w:cs="Times New Roman"/>
                <w:sz w:val="24"/>
                <w:szCs w:val="24"/>
              </w:rPr>
            </w:pPr>
          </w:p>
        </w:tc>
        <w:tc>
          <w:tcPr>
            <w:tcW w:w="1966" w:type="dxa"/>
          </w:tcPr>
          <w:p w:rsidR="00344167" w:rsidRPr="00771ABF" w:rsidRDefault="00344167" w:rsidP="005557CD">
            <w:pPr>
              <w:jc w:val="both"/>
              <w:rPr>
                <w:rFonts w:ascii="Times New Roman" w:hAnsi="Times New Roman" w:cs="Times New Roman"/>
                <w:sz w:val="24"/>
                <w:szCs w:val="24"/>
              </w:rPr>
            </w:pPr>
          </w:p>
        </w:tc>
      </w:tr>
      <w:tr w:rsidR="00344167" w:rsidRPr="00771ABF" w:rsidTr="00344167">
        <w:tc>
          <w:tcPr>
            <w:tcW w:w="1955" w:type="dxa"/>
          </w:tcPr>
          <w:p w:rsidR="00344167" w:rsidRPr="00771ABF" w:rsidRDefault="00344167" w:rsidP="005557CD">
            <w:pPr>
              <w:jc w:val="both"/>
              <w:rPr>
                <w:rFonts w:ascii="Times New Roman" w:hAnsi="Times New Roman" w:cs="Times New Roman"/>
                <w:sz w:val="24"/>
                <w:szCs w:val="24"/>
              </w:rPr>
            </w:pPr>
          </w:p>
        </w:tc>
        <w:tc>
          <w:tcPr>
            <w:tcW w:w="2816" w:type="dxa"/>
          </w:tcPr>
          <w:p w:rsidR="00344167" w:rsidRPr="00771ABF" w:rsidRDefault="00344167" w:rsidP="005557CD">
            <w:pPr>
              <w:jc w:val="both"/>
              <w:rPr>
                <w:rFonts w:ascii="Times New Roman" w:hAnsi="Times New Roman" w:cs="Times New Roman"/>
                <w:sz w:val="24"/>
                <w:szCs w:val="24"/>
              </w:rPr>
            </w:pPr>
          </w:p>
        </w:tc>
        <w:tc>
          <w:tcPr>
            <w:tcW w:w="2325" w:type="dxa"/>
          </w:tcPr>
          <w:p w:rsidR="00344167" w:rsidRPr="00771ABF" w:rsidRDefault="00344167" w:rsidP="005557CD">
            <w:pPr>
              <w:jc w:val="both"/>
              <w:rPr>
                <w:rFonts w:ascii="Times New Roman" w:hAnsi="Times New Roman" w:cs="Times New Roman"/>
                <w:sz w:val="24"/>
                <w:szCs w:val="24"/>
              </w:rPr>
            </w:pPr>
          </w:p>
        </w:tc>
        <w:tc>
          <w:tcPr>
            <w:tcW w:w="1966" w:type="dxa"/>
          </w:tcPr>
          <w:p w:rsidR="00344167" w:rsidRPr="00771ABF" w:rsidRDefault="00344167" w:rsidP="005557CD">
            <w:pPr>
              <w:jc w:val="both"/>
              <w:rPr>
                <w:rFonts w:ascii="Times New Roman" w:hAnsi="Times New Roman" w:cs="Times New Roman"/>
                <w:sz w:val="24"/>
                <w:szCs w:val="24"/>
              </w:rPr>
            </w:pPr>
          </w:p>
        </w:tc>
      </w:tr>
      <w:tr w:rsidR="00344167" w:rsidRPr="00771ABF" w:rsidTr="00344167">
        <w:tc>
          <w:tcPr>
            <w:tcW w:w="1955" w:type="dxa"/>
          </w:tcPr>
          <w:p w:rsidR="00344167" w:rsidRPr="00771ABF" w:rsidRDefault="00344167" w:rsidP="005557CD">
            <w:pPr>
              <w:jc w:val="both"/>
              <w:rPr>
                <w:rFonts w:ascii="Times New Roman" w:hAnsi="Times New Roman" w:cs="Times New Roman"/>
                <w:sz w:val="24"/>
                <w:szCs w:val="24"/>
              </w:rPr>
            </w:pPr>
          </w:p>
        </w:tc>
        <w:tc>
          <w:tcPr>
            <w:tcW w:w="2816" w:type="dxa"/>
          </w:tcPr>
          <w:p w:rsidR="00344167" w:rsidRPr="00771ABF" w:rsidRDefault="00344167" w:rsidP="005557CD">
            <w:pPr>
              <w:jc w:val="both"/>
              <w:rPr>
                <w:rFonts w:ascii="Times New Roman" w:hAnsi="Times New Roman" w:cs="Times New Roman"/>
                <w:sz w:val="24"/>
                <w:szCs w:val="24"/>
              </w:rPr>
            </w:pPr>
          </w:p>
        </w:tc>
        <w:tc>
          <w:tcPr>
            <w:tcW w:w="2325" w:type="dxa"/>
          </w:tcPr>
          <w:p w:rsidR="00344167" w:rsidRPr="00771ABF" w:rsidRDefault="00344167" w:rsidP="005557CD">
            <w:pPr>
              <w:jc w:val="both"/>
              <w:rPr>
                <w:rFonts w:ascii="Times New Roman" w:hAnsi="Times New Roman" w:cs="Times New Roman"/>
                <w:sz w:val="24"/>
                <w:szCs w:val="24"/>
              </w:rPr>
            </w:pPr>
          </w:p>
        </w:tc>
        <w:tc>
          <w:tcPr>
            <w:tcW w:w="1966" w:type="dxa"/>
          </w:tcPr>
          <w:p w:rsidR="00344167" w:rsidRPr="00771ABF" w:rsidRDefault="00344167" w:rsidP="005557CD">
            <w:pPr>
              <w:jc w:val="both"/>
              <w:rPr>
                <w:rFonts w:ascii="Times New Roman" w:hAnsi="Times New Roman" w:cs="Times New Roman"/>
                <w:sz w:val="24"/>
                <w:szCs w:val="24"/>
              </w:rPr>
            </w:pPr>
          </w:p>
        </w:tc>
      </w:tr>
      <w:tr w:rsidR="00344167" w:rsidRPr="00771ABF" w:rsidTr="00344167">
        <w:tc>
          <w:tcPr>
            <w:tcW w:w="1955" w:type="dxa"/>
          </w:tcPr>
          <w:p w:rsidR="00344167" w:rsidRPr="00771ABF" w:rsidRDefault="00344167" w:rsidP="005557CD">
            <w:pPr>
              <w:jc w:val="both"/>
              <w:rPr>
                <w:rFonts w:ascii="Times New Roman" w:hAnsi="Times New Roman" w:cs="Times New Roman"/>
                <w:sz w:val="24"/>
                <w:szCs w:val="24"/>
              </w:rPr>
            </w:pPr>
          </w:p>
        </w:tc>
        <w:tc>
          <w:tcPr>
            <w:tcW w:w="2816" w:type="dxa"/>
          </w:tcPr>
          <w:p w:rsidR="00344167" w:rsidRPr="00771ABF" w:rsidRDefault="00344167" w:rsidP="005557CD">
            <w:pPr>
              <w:jc w:val="both"/>
              <w:rPr>
                <w:rFonts w:ascii="Times New Roman" w:hAnsi="Times New Roman" w:cs="Times New Roman"/>
                <w:sz w:val="24"/>
                <w:szCs w:val="24"/>
              </w:rPr>
            </w:pPr>
          </w:p>
        </w:tc>
        <w:tc>
          <w:tcPr>
            <w:tcW w:w="2325" w:type="dxa"/>
          </w:tcPr>
          <w:p w:rsidR="00344167" w:rsidRPr="00771ABF" w:rsidRDefault="00344167" w:rsidP="005557CD">
            <w:pPr>
              <w:jc w:val="both"/>
              <w:rPr>
                <w:rFonts w:ascii="Times New Roman" w:hAnsi="Times New Roman" w:cs="Times New Roman"/>
                <w:sz w:val="24"/>
                <w:szCs w:val="24"/>
              </w:rPr>
            </w:pPr>
          </w:p>
        </w:tc>
        <w:tc>
          <w:tcPr>
            <w:tcW w:w="1966" w:type="dxa"/>
          </w:tcPr>
          <w:p w:rsidR="00344167" w:rsidRPr="00771ABF" w:rsidRDefault="00344167" w:rsidP="005557CD">
            <w:pPr>
              <w:jc w:val="both"/>
              <w:rPr>
                <w:rFonts w:ascii="Times New Roman" w:hAnsi="Times New Roman" w:cs="Times New Roman"/>
                <w:sz w:val="24"/>
                <w:szCs w:val="24"/>
              </w:rPr>
            </w:pPr>
          </w:p>
        </w:tc>
      </w:tr>
      <w:tr w:rsidR="00344167" w:rsidRPr="00771ABF" w:rsidTr="00344167">
        <w:tc>
          <w:tcPr>
            <w:tcW w:w="1955" w:type="dxa"/>
          </w:tcPr>
          <w:p w:rsidR="00344167" w:rsidRPr="00771ABF" w:rsidRDefault="00344167" w:rsidP="005557CD">
            <w:pPr>
              <w:jc w:val="both"/>
              <w:rPr>
                <w:rFonts w:ascii="Times New Roman" w:hAnsi="Times New Roman" w:cs="Times New Roman"/>
                <w:sz w:val="24"/>
                <w:szCs w:val="24"/>
              </w:rPr>
            </w:pPr>
          </w:p>
        </w:tc>
        <w:tc>
          <w:tcPr>
            <w:tcW w:w="2816" w:type="dxa"/>
          </w:tcPr>
          <w:p w:rsidR="00344167" w:rsidRPr="00771ABF" w:rsidRDefault="00344167" w:rsidP="005557CD">
            <w:pPr>
              <w:jc w:val="both"/>
              <w:rPr>
                <w:rFonts w:ascii="Times New Roman" w:hAnsi="Times New Roman" w:cs="Times New Roman"/>
                <w:sz w:val="24"/>
                <w:szCs w:val="24"/>
              </w:rPr>
            </w:pPr>
          </w:p>
        </w:tc>
        <w:tc>
          <w:tcPr>
            <w:tcW w:w="2325" w:type="dxa"/>
          </w:tcPr>
          <w:p w:rsidR="00344167" w:rsidRPr="00771ABF" w:rsidRDefault="00344167" w:rsidP="005557CD">
            <w:pPr>
              <w:jc w:val="both"/>
              <w:rPr>
                <w:rFonts w:ascii="Times New Roman" w:hAnsi="Times New Roman" w:cs="Times New Roman"/>
                <w:sz w:val="24"/>
                <w:szCs w:val="24"/>
              </w:rPr>
            </w:pPr>
          </w:p>
        </w:tc>
        <w:tc>
          <w:tcPr>
            <w:tcW w:w="1966" w:type="dxa"/>
          </w:tcPr>
          <w:p w:rsidR="00344167" w:rsidRPr="00771ABF" w:rsidRDefault="00344167" w:rsidP="005557CD">
            <w:pPr>
              <w:jc w:val="both"/>
              <w:rPr>
                <w:rFonts w:ascii="Times New Roman" w:hAnsi="Times New Roman" w:cs="Times New Roman"/>
                <w:sz w:val="24"/>
                <w:szCs w:val="24"/>
              </w:rPr>
            </w:pPr>
          </w:p>
        </w:tc>
      </w:tr>
      <w:tr w:rsidR="00344167" w:rsidRPr="00771ABF" w:rsidTr="00344167">
        <w:tc>
          <w:tcPr>
            <w:tcW w:w="1955" w:type="dxa"/>
          </w:tcPr>
          <w:p w:rsidR="00344167" w:rsidRPr="00771ABF" w:rsidRDefault="00344167" w:rsidP="005557CD">
            <w:pPr>
              <w:jc w:val="both"/>
              <w:rPr>
                <w:rFonts w:ascii="Times New Roman" w:hAnsi="Times New Roman" w:cs="Times New Roman"/>
                <w:sz w:val="24"/>
                <w:szCs w:val="24"/>
              </w:rPr>
            </w:pPr>
          </w:p>
        </w:tc>
        <w:tc>
          <w:tcPr>
            <w:tcW w:w="2816" w:type="dxa"/>
          </w:tcPr>
          <w:p w:rsidR="00344167" w:rsidRPr="00771ABF" w:rsidRDefault="00344167" w:rsidP="005557CD">
            <w:pPr>
              <w:jc w:val="both"/>
              <w:rPr>
                <w:rFonts w:ascii="Times New Roman" w:hAnsi="Times New Roman" w:cs="Times New Roman"/>
                <w:sz w:val="24"/>
                <w:szCs w:val="24"/>
              </w:rPr>
            </w:pPr>
          </w:p>
        </w:tc>
        <w:tc>
          <w:tcPr>
            <w:tcW w:w="2325" w:type="dxa"/>
          </w:tcPr>
          <w:p w:rsidR="00344167" w:rsidRPr="00771ABF" w:rsidRDefault="00344167" w:rsidP="005557CD">
            <w:pPr>
              <w:jc w:val="both"/>
              <w:rPr>
                <w:rFonts w:ascii="Times New Roman" w:hAnsi="Times New Roman" w:cs="Times New Roman"/>
                <w:sz w:val="24"/>
                <w:szCs w:val="24"/>
              </w:rPr>
            </w:pPr>
          </w:p>
        </w:tc>
        <w:tc>
          <w:tcPr>
            <w:tcW w:w="1966" w:type="dxa"/>
          </w:tcPr>
          <w:p w:rsidR="00344167" w:rsidRPr="00771ABF" w:rsidRDefault="00344167" w:rsidP="005557CD">
            <w:pPr>
              <w:jc w:val="both"/>
              <w:rPr>
                <w:rFonts w:ascii="Times New Roman" w:hAnsi="Times New Roman" w:cs="Times New Roman"/>
                <w:sz w:val="24"/>
                <w:szCs w:val="24"/>
              </w:rPr>
            </w:pPr>
          </w:p>
        </w:tc>
      </w:tr>
      <w:tr w:rsidR="00344167" w:rsidRPr="00771ABF" w:rsidTr="00344167">
        <w:tc>
          <w:tcPr>
            <w:tcW w:w="1955" w:type="dxa"/>
          </w:tcPr>
          <w:p w:rsidR="00344167" w:rsidRPr="00771ABF" w:rsidRDefault="00344167" w:rsidP="005557CD">
            <w:pPr>
              <w:jc w:val="both"/>
              <w:rPr>
                <w:rFonts w:ascii="Times New Roman" w:hAnsi="Times New Roman" w:cs="Times New Roman"/>
                <w:sz w:val="24"/>
                <w:szCs w:val="24"/>
              </w:rPr>
            </w:pPr>
          </w:p>
        </w:tc>
        <w:tc>
          <w:tcPr>
            <w:tcW w:w="2816" w:type="dxa"/>
          </w:tcPr>
          <w:p w:rsidR="00344167" w:rsidRPr="00771ABF" w:rsidRDefault="00344167" w:rsidP="005557CD">
            <w:pPr>
              <w:jc w:val="both"/>
              <w:rPr>
                <w:rFonts w:ascii="Times New Roman" w:hAnsi="Times New Roman" w:cs="Times New Roman"/>
                <w:sz w:val="24"/>
                <w:szCs w:val="24"/>
              </w:rPr>
            </w:pPr>
          </w:p>
        </w:tc>
        <w:tc>
          <w:tcPr>
            <w:tcW w:w="2325" w:type="dxa"/>
          </w:tcPr>
          <w:p w:rsidR="00344167" w:rsidRPr="00771ABF" w:rsidRDefault="00344167" w:rsidP="005557CD">
            <w:pPr>
              <w:jc w:val="both"/>
              <w:rPr>
                <w:rFonts w:ascii="Times New Roman" w:hAnsi="Times New Roman" w:cs="Times New Roman"/>
                <w:sz w:val="24"/>
                <w:szCs w:val="24"/>
              </w:rPr>
            </w:pPr>
          </w:p>
        </w:tc>
        <w:tc>
          <w:tcPr>
            <w:tcW w:w="1966" w:type="dxa"/>
          </w:tcPr>
          <w:p w:rsidR="00344167" w:rsidRPr="00771ABF" w:rsidRDefault="00344167" w:rsidP="005557CD">
            <w:pPr>
              <w:jc w:val="both"/>
              <w:rPr>
                <w:rFonts w:ascii="Times New Roman" w:hAnsi="Times New Roman" w:cs="Times New Roman"/>
                <w:sz w:val="24"/>
                <w:szCs w:val="24"/>
              </w:rPr>
            </w:pPr>
          </w:p>
        </w:tc>
      </w:tr>
    </w:tbl>
    <w:p w:rsidR="001E32FD" w:rsidRPr="00771ABF" w:rsidRDefault="001E32FD" w:rsidP="005557CD">
      <w:pPr>
        <w:spacing w:after="0" w:line="240" w:lineRule="auto"/>
        <w:jc w:val="both"/>
        <w:rPr>
          <w:rFonts w:ascii="Times New Roman" w:hAnsi="Times New Roman" w:cs="Times New Roman"/>
          <w:sz w:val="24"/>
          <w:szCs w:val="24"/>
        </w:rPr>
      </w:pPr>
    </w:p>
    <w:p w:rsidR="001E32FD" w:rsidRPr="00771ABF" w:rsidRDefault="001E32FD" w:rsidP="005557CD">
      <w:pPr>
        <w:spacing w:after="0" w:line="240" w:lineRule="auto"/>
        <w:jc w:val="both"/>
        <w:rPr>
          <w:rFonts w:ascii="Times New Roman" w:hAnsi="Times New Roman" w:cs="Times New Roman"/>
          <w:sz w:val="24"/>
          <w:szCs w:val="24"/>
        </w:rPr>
      </w:pPr>
    </w:p>
    <w:p w:rsidR="001E32FD" w:rsidRPr="00771ABF" w:rsidRDefault="001E32FD" w:rsidP="005557CD">
      <w:pPr>
        <w:spacing w:after="0" w:line="240" w:lineRule="auto"/>
        <w:jc w:val="both"/>
        <w:rPr>
          <w:rFonts w:ascii="Times New Roman" w:hAnsi="Times New Roman" w:cs="Times New Roman"/>
          <w:sz w:val="24"/>
          <w:szCs w:val="24"/>
        </w:rPr>
      </w:pPr>
      <w:r w:rsidRPr="00771ABF">
        <w:rPr>
          <w:rFonts w:ascii="Times New Roman" w:hAnsi="Times New Roman" w:cs="Times New Roman"/>
          <w:sz w:val="24"/>
          <w:szCs w:val="24"/>
        </w:rPr>
        <w:t xml:space="preserve">The </w:t>
      </w:r>
      <w:r w:rsidRPr="00771ABF">
        <w:rPr>
          <w:rFonts w:ascii="Times New Roman" w:hAnsi="Times New Roman" w:cs="Times New Roman"/>
          <w:b/>
          <w:sz w:val="24"/>
          <w:szCs w:val="24"/>
        </w:rPr>
        <w:t>lessee</w:t>
      </w:r>
      <w:r w:rsidRPr="00771ABF">
        <w:rPr>
          <w:rFonts w:ascii="Times New Roman" w:hAnsi="Times New Roman" w:cs="Times New Roman"/>
          <w:sz w:val="24"/>
          <w:szCs w:val="24"/>
        </w:rPr>
        <w:t xml:space="preserve"> confirms that </w:t>
      </w:r>
      <w:r w:rsidRPr="00771ABF">
        <w:rPr>
          <w:rFonts w:ascii="Times New Roman" w:hAnsi="Times New Roman" w:cs="Times New Roman"/>
          <w:b/>
          <w:sz w:val="24"/>
          <w:szCs w:val="24"/>
        </w:rPr>
        <w:t>leasable objects</w:t>
      </w:r>
      <w:r w:rsidRPr="00771ABF">
        <w:rPr>
          <w:rFonts w:ascii="Times New Roman" w:hAnsi="Times New Roman" w:cs="Times New Roman"/>
          <w:sz w:val="24"/>
          <w:szCs w:val="24"/>
        </w:rPr>
        <w:t xml:space="preserve"> are in the appropriate condition for using them in accordance with the contract. </w:t>
      </w:r>
    </w:p>
    <w:p w:rsidR="00A7532C" w:rsidRPr="00771ABF" w:rsidRDefault="00A7532C" w:rsidP="005557CD">
      <w:pPr>
        <w:spacing w:after="0" w:line="240" w:lineRule="auto"/>
        <w:jc w:val="both"/>
        <w:rPr>
          <w:rFonts w:ascii="Times New Roman" w:hAnsi="Times New Roman" w:cs="Times New Roman"/>
          <w:sz w:val="24"/>
          <w:szCs w:val="24"/>
        </w:rPr>
      </w:pPr>
    </w:p>
    <w:p w:rsidR="001E32FD" w:rsidRPr="00771ABF" w:rsidRDefault="001E32FD" w:rsidP="005557CD">
      <w:pPr>
        <w:spacing w:after="0" w:line="240" w:lineRule="auto"/>
        <w:jc w:val="both"/>
        <w:rPr>
          <w:rFonts w:ascii="Times New Roman" w:hAnsi="Times New Roman" w:cs="Times New Roman"/>
          <w:sz w:val="24"/>
          <w:szCs w:val="24"/>
        </w:rPr>
      </w:pPr>
      <w:r w:rsidRPr="00771ABF">
        <w:rPr>
          <w:rFonts w:ascii="Times New Roman" w:hAnsi="Times New Roman" w:cs="Times New Roman"/>
          <w:sz w:val="24"/>
          <w:szCs w:val="24"/>
        </w:rPr>
        <w:t xml:space="preserve">The </w:t>
      </w:r>
      <w:r w:rsidRPr="00771ABF">
        <w:rPr>
          <w:rFonts w:ascii="Times New Roman" w:hAnsi="Times New Roman" w:cs="Times New Roman"/>
          <w:b/>
          <w:sz w:val="24"/>
          <w:szCs w:val="24"/>
        </w:rPr>
        <w:t>lessee</w:t>
      </w:r>
      <w:r w:rsidRPr="00771ABF">
        <w:rPr>
          <w:rFonts w:ascii="Times New Roman" w:hAnsi="Times New Roman" w:cs="Times New Roman"/>
          <w:sz w:val="24"/>
          <w:szCs w:val="24"/>
        </w:rPr>
        <w:t xml:space="preserve"> confirms that he is aware of deficiencies that exist in </w:t>
      </w:r>
      <w:r w:rsidRPr="00771ABF">
        <w:rPr>
          <w:rFonts w:ascii="Times New Roman" w:hAnsi="Times New Roman" w:cs="Times New Roman"/>
          <w:b/>
          <w:sz w:val="24"/>
          <w:szCs w:val="24"/>
        </w:rPr>
        <w:t>leasable objects</w:t>
      </w:r>
      <w:r w:rsidRPr="00771ABF">
        <w:rPr>
          <w:rFonts w:ascii="Times New Roman" w:hAnsi="Times New Roman" w:cs="Times New Roman"/>
          <w:sz w:val="24"/>
          <w:szCs w:val="24"/>
        </w:rPr>
        <w:t xml:space="preserve">, specified in the table above, and refuses from filing claims against the </w:t>
      </w:r>
      <w:r w:rsidRPr="00771ABF">
        <w:rPr>
          <w:rFonts w:ascii="Times New Roman" w:hAnsi="Times New Roman" w:cs="Times New Roman"/>
          <w:b/>
          <w:sz w:val="24"/>
          <w:szCs w:val="24"/>
        </w:rPr>
        <w:t>lessor</w:t>
      </w:r>
      <w:r w:rsidRPr="00771ABF">
        <w:rPr>
          <w:rFonts w:ascii="Times New Roman" w:hAnsi="Times New Roman" w:cs="Times New Roman"/>
          <w:sz w:val="24"/>
          <w:szCs w:val="24"/>
        </w:rPr>
        <w:t xml:space="preserve"> in connection with such deficiencies. </w:t>
      </w:r>
    </w:p>
    <w:p w:rsidR="00EE4280" w:rsidRPr="00771ABF" w:rsidRDefault="00EE4280" w:rsidP="005557CD">
      <w:pPr>
        <w:spacing w:after="0" w:line="240" w:lineRule="auto"/>
        <w:jc w:val="both"/>
        <w:rPr>
          <w:rFonts w:ascii="Times New Roman" w:hAnsi="Times New Roman" w:cs="Times New Roman"/>
          <w:sz w:val="24"/>
          <w:szCs w:val="24"/>
        </w:rPr>
      </w:pPr>
    </w:p>
    <w:p w:rsidR="00EE4280" w:rsidRPr="00771ABF" w:rsidRDefault="00EE4280" w:rsidP="005557CD">
      <w:pPr>
        <w:spacing w:after="0" w:line="240" w:lineRule="auto"/>
        <w:jc w:val="both"/>
        <w:rPr>
          <w:rFonts w:ascii="Times New Roman" w:hAnsi="Times New Roman" w:cs="Times New Roman"/>
          <w:sz w:val="24"/>
          <w:szCs w:val="24"/>
        </w:rPr>
      </w:pPr>
      <w:r w:rsidRPr="00771ABF">
        <w:rPr>
          <w:rFonts w:ascii="Times New Roman" w:hAnsi="Times New Roman" w:cs="Times New Roman"/>
          <w:sz w:val="24"/>
          <w:szCs w:val="24"/>
        </w:rPr>
        <w:t>The parties confirm that the value of every figure and art object listed in the Certificate have been agreed upon between the parties and is correct.</w:t>
      </w:r>
    </w:p>
    <w:p w:rsidR="001E32FD" w:rsidRPr="00771ABF" w:rsidRDefault="001E32FD" w:rsidP="005557CD">
      <w:pPr>
        <w:spacing w:after="0" w:line="240" w:lineRule="auto"/>
        <w:jc w:val="both"/>
        <w:rPr>
          <w:rFonts w:ascii="Times New Roman" w:hAnsi="Times New Roman" w:cs="Times New Roman"/>
          <w:sz w:val="24"/>
          <w:szCs w:val="24"/>
        </w:rPr>
      </w:pPr>
    </w:p>
    <w:p w:rsidR="001E32FD" w:rsidRPr="00771ABF" w:rsidRDefault="001E32FD" w:rsidP="005557CD">
      <w:pPr>
        <w:spacing w:after="0" w:line="240" w:lineRule="auto"/>
        <w:jc w:val="both"/>
        <w:rPr>
          <w:rFonts w:ascii="Times New Roman" w:hAnsi="Times New Roman" w:cs="Times New Roman"/>
          <w:sz w:val="24"/>
          <w:szCs w:val="24"/>
        </w:rPr>
      </w:pPr>
      <w:r w:rsidRPr="00771ABF">
        <w:rPr>
          <w:rFonts w:ascii="Times New Roman" w:hAnsi="Times New Roman" w:cs="Times New Roman"/>
          <w:sz w:val="24"/>
          <w:szCs w:val="24"/>
        </w:rPr>
        <w:t xml:space="preserve">Signatures of the parties:  </w:t>
      </w:r>
    </w:p>
    <w:p w:rsidR="005557CD" w:rsidRPr="00771ABF" w:rsidRDefault="005557CD" w:rsidP="005557CD">
      <w:pPr>
        <w:spacing w:after="0" w:line="240" w:lineRule="auto"/>
        <w:jc w:val="both"/>
        <w:rPr>
          <w:rFonts w:ascii="Times New Roman" w:hAnsi="Times New Roman" w:cs="Times New Roman"/>
          <w:sz w:val="24"/>
          <w:szCs w:val="24"/>
        </w:rPr>
      </w:pPr>
    </w:p>
    <w:p w:rsidR="001E32FD" w:rsidRPr="00771ABF" w:rsidRDefault="001E32FD" w:rsidP="005557CD">
      <w:pPr>
        <w:spacing w:after="0" w:line="240" w:lineRule="auto"/>
        <w:jc w:val="both"/>
        <w:rPr>
          <w:rFonts w:ascii="Times New Roman" w:hAnsi="Times New Roman" w:cs="Times New Roman"/>
          <w:sz w:val="24"/>
          <w:szCs w:val="24"/>
        </w:rPr>
      </w:pPr>
      <w:r w:rsidRPr="00771ABF">
        <w:rPr>
          <w:rFonts w:ascii="Times New Roman" w:hAnsi="Times New Roman" w:cs="Times New Roman"/>
          <w:sz w:val="24"/>
          <w:szCs w:val="24"/>
        </w:rPr>
        <w:t>Lessor: ______________________ Lessee: ________________________</w:t>
      </w:r>
    </w:p>
    <w:p w:rsidR="00661E8C" w:rsidRPr="00771ABF" w:rsidRDefault="00661E8C" w:rsidP="005557CD">
      <w:pPr>
        <w:spacing w:after="0" w:line="240" w:lineRule="auto"/>
        <w:jc w:val="both"/>
        <w:rPr>
          <w:rFonts w:ascii="Times New Roman" w:hAnsi="Times New Roman" w:cs="Times New Roman"/>
          <w:sz w:val="24"/>
          <w:szCs w:val="24"/>
        </w:rPr>
      </w:pPr>
    </w:p>
    <w:p w:rsidR="00661E8C" w:rsidRPr="00771ABF" w:rsidRDefault="00661E8C" w:rsidP="005557CD">
      <w:pPr>
        <w:spacing w:after="0" w:line="240" w:lineRule="auto"/>
        <w:jc w:val="both"/>
        <w:rPr>
          <w:rFonts w:ascii="Times New Roman" w:hAnsi="Times New Roman" w:cs="Times New Roman"/>
          <w:sz w:val="24"/>
          <w:szCs w:val="24"/>
        </w:rPr>
      </w:pPr>
    </w:p>
    <w:p w:rsidR="00661E8C" w:rsidRPr="00771ABF" w:rsidRDefault="00661E8C" w:rsidP="005557CD">
      <w:pPr>
        <w:spacing w:after="0" w:line="240" w:lineRule="auto"/>
        <w:jc w:val="both"/>
        <w:rPr>
          <w:rFonts w:ascii="Times New Roman" w:hAnsi="Times New Roman" w:cs="Times New Roman"/>
          <w:sz w:val="24"/>
          <w:szCs w:val="24"/>
        </w:rPr>
      </w:pPr>
    </w:p>
    <w:p w:rsidR="00661E8C" w:rsidRPr="00771ABF" w:rsidRDefault="00661E8C" w:rsidP="005557CD">
      <w:pPr>
        <w:spacing w:after="0" w:line="240" w:lineRule="auto"/>
        <w:jc w:val="both"/>
        <w:rPr>
          <w:rFonts w:ascii="Times New Roman" w:hAnsi="Times New Roman" w:cs="Times New Roman"/>
          <w:sz w:val="24"/>
          <w:szCs w:val="24"/>
        </w:rPr>
      </w:pPr>
    </w:p>
    <w:p w:rsidR="00661E8C" w:rsidRPr="00771ABF" w:rsidRDefault="00661E8C" w:rsidP="005557CD">
      <w:pPr>
        <w:spacing w:after="0" w:line="240" w:lineRule="auto"/>
        <w:jc w:val="both"/>
        <w:rPr>
          <w:rFonts w:ascii="Times New Roman" w:hAnsi="Times New Roman" w:cs="Times New Roman"/>
          <w:sz w:val="24"/>
          <w:szCs w:val="24"/>
        </w:rPr>
      </w:pPr>
    </w:p>
    <w:p w:rsidR="00661E8C" w:rsidRPr="00771ABF" w:rsidRDefault="00661E8C" w:rsidP="005557CD">
      <w:pPr>
        <w:spacing w:after="0" w:line="240" w:lineRule="auto"/>
        <w:jc w:val="both"/>
        <w:rPr>
          <w:rFonts w:ascii="Times New Roman" w:hAnsi="Times New Roman" w:cs="Times New Roman"/>
          <w:sz w:val="24"/>
          <w:szCs w:val="24"/>
        </w:rPr>
      </w:pPr>
    </w:p>
    <w:p w:rsidR="00661E8C" w:rsidRPr="00771ABF" w:rsidRDefault="00661E8C" w:rsidP="005557CD">
      <w:pPr>
        <w:spacing w:after="0" w:line="240" w:lineRule="auto"/>
        <w:jc w:val="both"/>
        <w:rPr>
          <w:rFonts w:ascii="Times New Roman" w:hAnsi="Times New Roman" w:cs="Times New Roman"/>
          <w:sz w:val="24"/>
          <w:szCs w:val="24"/>
        </w:rPr>
      </w:pPr>
    </w:p>
    <w:p w:rsidR="00661E8C" w:rsidRPr="00771ABF" w:rsidRDefault="00661E8C" w:rsidP="005557CD">
      <w:pPr>
        <w:spacing w:after="0" w:line="240" w:lineRule="auto"/>
        <w:jc w:val="both"/>
        <w:rPr>
          <w:rFonts w:ascii="Times New Roman" w:hAnsi="Times New Roman" w:cs="Times New Roman"/>
          <w:sz w:val="24"/>
          <w:szCs w:val="24"/>
        </w:rPr>
      </w:pPr>
    </w:p>
    <w:p w:rsidR="00661E8C" w:rsidRPr="00771ABF" w:rsidRDefault="00661E8C" w:rsidP="005557CD">
      <w:pPr>
        <w:spacing w:after="0" w:line="240" w:lineRule="auto"/>
        <w:jc w:val="both"/>
        <w:rPr>
          <w:rFonts w:ascii="Times New Roman" w:hAnsi="Times New Roman" w:cs="Times New Roman"/>
          <w:sz w:val="24"/>
          <w:szCs w:val="24"/>
        </w:rPr>
      </w:pPr>
    </w:p>
    <w:p w:rsidR="00661E8C" w:rsidRPr="00771ABF" w:rsidRDefault="00661E8C" w:rsidP="005557CD">
      <w:pPr>
        <w:spacing w:after="0" w:line="240" w:lineRule="auto"/>
        <w:jc w:val="both"/>
        <w:rPr>
          <w:rFonts w:ascii="Times New Roman" w:hAnsi="Times New Roman" w:cs="Times New Roman"/>
          <w:sz w:val="24"/>
          <w:szCs w:val="24"/>
        </w:rPr>
      </w:pPr>
    </w:p>
    <w:p w:rsidR="00661E8C" w:rsidRPr="00771ABF" w:rsidRDefault="00661E8C" w:rsidP="005557CD">
      <w:pPr>
        <w:spacing w:after="0" w:line="240" w:lineRule="auto"/>
        <w:jc w:val="both"/>
        <w:rPr>
          <w:rFonts w:ascii="Times New Roman" w:hAnsi="Times New Roman" w:cs="Times New Roman"/>
          <w:sz w:val="24"/>
          <w:szCs w:val="24"/>
        </w:rPr>
      </w:pPr>
    </w:p>
    <w:p w:rsidR="00661E8C" w:rsidRPr="00771ABF" w:rsidRDefault="00661E8C" w:rsidP="005557CD">
      <w:pPr>
        <w:spacing w:after="0" w:line="240" w:lineRule="auto"/>
        <w:jc w:val="both"/>
        <w:rPr>
          <w:rFonts w:ascii="Times New Roman" w:hAnsi="Times New Roman" w:cs="Times New Roman"/>
          <w:sz w:val="24"/>
          <w:szCs w:val="24"/>
        </w:rPr>
      </w:pPr>
    </w:p>
    <w:p w:rsidR="002F632E" w:rsidRPr="00771ABF" w:rsidRDefault="002F632E" w:rsidP="005557CD">
      <w:pPr>
        <w:spacing w:after="0" w:line="240" w:lineRule="auto"/>
        <w:jc w:val="both"/>
        <w:rPr>
          <w:rFonts w:ascii="Times New Roman" w:hAnsi="Times New Roman" w:cs="Times New Roman"/>
          <w:sz w:val="24"/>
          <w:szCs w:val="24"/>
        </w:rPr>
      </w:pPr>
    </w:p>
    <w:p w:rsidR="00A7532C" w:rsidRPr="00771ABF" w:rsidRDefault="00A7532C" w:rsidP="005557CD">
      <w:pPr>
        <w:spacing w:after="0" w:line="240" w:lineRule="auto"/>
        <w:jc w:val="both"/>
        <w:rPr>
          <w:rFonts w:ascii="Times New Roman" w:hAnsi="Times New Roman" w:cs="Times New Roman"/>
          <w:sz w:val="24"/>
          <w:szCs w:val="24"/>
        </w:rPr>
      </w:pPr>
    </w:p>
    <w:p w:rsidR="00661E8C" w:rsidRPr="00771ABF" w:rsidRDefault="00661E8C" w:rsidP="005557CD">
      <w:pPr>
        <w:spacing w:after="0" w:line="240" w:lineRule="auto"/>
        <w:jc w:val="both"/>
        <w:rPr>
          <w:rFonts w:ascii="Times New Roman" w:hAnsi="Times New Roman" w:cs="Times New Roman"/>
          <w:b/>
          <w:sz w:val="24"/>
          <w:szCs w:val="24"/>
        </w:rPr>
      </w:pPr>
      <w:r w:rsidRPr="00771ABF">
        <w:rPr>
          <w:rFonts w:ascii="Times New Roman" w:hAnsi="Times New Roman" w:cs="Times New Roman"/>
          <w:b/>
          <w:sz w:val="24"/>
          <w:szCs w:val="24"/>
        </w:rPr>
        <w:lastRenderedPageBreak/>
        <w:t>Annex 2</w:t>
      </w:r>
      <w:bookmarkStart w:id="0" w:name="_GoBack"/>
      <w:bookmarkEnd w:id="0"/>
    </w:p>
    <w:p w:rsidR="00661E8C" w:rsidRPr="00771ABF" w:rsidRDefault="00102D00" w:rsidP="005557CD">
      <w:pPr>
        <w:spacing w:after="0" w:line="240" w:lineRule="auto"/>
        <w:jc w:val="both"/>
        <w:rPr>
          <w:rFonts w:ascii="Times New Roman" w:hAnsi="Times New Roman" w:cs="Times New Roman"/>
          <w:b/>
          <w:sz w:val="24"/>
          <w:szCs w:val="24"/>
        </w:rPr>
      </w:pPr>
      <w:r w:rsidRPr="00771ABF">
        <w:rPr>
          <w:rFonts w:ascii="Times New Roman" w:hAnsi="Times New Roman" w:cs="Times New Roman"/>
          <w:b/>
          <w:sz w:val="24"/>
          <w:szCs w:val="24"/>
        </w:rPr>
        <w:t xml:space="preserve">Leasable Objects Delivery and Acceptance Certificate </w:t>
      </w:r>
    </w:p>
    <w:p w:rsidR="00A7532C" w:rsidRPr="00771ABF" w:rsidRDefault="00A7532C" w:rsidP="005557CD">
      <w:pPr>
        <w:spacing w:after="0" w:line="240" w:lineRule="auto"/>
        <w:jc w:val="both"/>
        <w:rPr>
          <w:rFonts w:ascii="Times New Roman" w:hAnsi="Times New Roman" w:cs="Times New Roman"/>
          <w:b/>
          <w:sz w:val="24"/>
          <w:szCs w:val="24"/>
        </w:rPr>
      </w:pPr>
    </w:p>
    <w:p w:rsidR="00661E8C" w:rsidRPr="00771ABF" w:rsidRDefault="00661E8C" w:rsidP="005557CD">
      <w:pPr>
        <w:spacing w:after="0" w:line="240" w:lineRule="auto"/>
        <w:jc w:val="both"/>
        <w:rPr>
          <w:rFonts w:ascii="Times New Roman" w:hAnsi="Times New Roman" w:cs="Times New Roman"/>
          <w:sz w:val="24"/>
          <w:szCs w:val="24"/>
        </w:rPr>
      </w:pPr>
      <w:r w:rsidRPr="00771ABF">
        <w:rPr>
          <w:rFonts w:ascii="Times New Roman" w:hAnsi="Times New Roman" w:cs="Times New Roman"/>
          <w:sz w:val="24"/>
          <w:szCs w:val="24"/>
        </w:rPr>
        <w:t xml:space="preserve">The present certificate has been drawn up by </w:t>
      </w:r>
      <w:r w:rsidRPr="00771ABF">
        <w:rPr>
          <w:rFonts w:ascii="Times New Roman" w:hAnsi="Times New Roman" w:cs="Times New Roman"/>
          <w:b/>
          <w:sz w:val="24"/>
          <w:szCs w:val="24"/>
        </w:rPr>
        <w:t>Alex-show OÜ</w:t>
      </w:r>
      <w:r w:rsidRPr="00771ABF">
        <w:rPr>
          <w:rFonts w:ascii="Times New Roman" w:hAnsi="Times New Roman" w:cs="Times New Roman"/>
          <w:sz w:val="24"/>
          <w:szCs w:val="24"/>
        </w:rPr>
        <w:t xml:space="preserve"> (registry code: 14275344), represented by a legal representative the member of the Board </w:t>
      </w:r>
      <w:proofErr w:type="spellStart"/>
      <w:r w:rsidRPr="00771ABF">
        <w:rPr>
          <w:rFonts w:ascii="Times New Roman" w:hAnsi="Times New Roman" w:cs="Times New Roman"/>
          <w:sz w:val="24"/>
          <w:szCs w:val="24"/>
        </w:rPr>
        <w:t>Aleksei</w:t>
      </w:r>
      <w:proofErr w:type="spellEnd"/>
      <w:r w:rsidRPr="00771ABF">
        <w:rPr>
          <w:rFonts w:ascii="Times New Roman" w:hAnsi="Times New Roman" w:cs="Times New Roman"/>
          <w:sz w:val="24"/>
          <w:szCs w:val="24"/>
        </w:rPr>
        <w:t xml:space="preserve"> </w:t>
      </w:r>
      <w:proofErr w:type="spellStart"/>
      <w:r w:rsidRPr="00771ABF">
        <w:rPr>
          <w:rFonts w:ascii="Times New Roman" w:hAnsi="Times New Roman" w:cs="Times New Roman"/>
          <w:sz w:val="24"/>
          <w:szCs w:val="24"/>
        </w:rPr>
        <w:t>Chuzhov</w:t>
      </w:r>
      <w:proofErr w:type="spellEnd"/>
      <w:r w:rsidRPr="00771ABF">
        <w:rPr>
          <w:rFonts w:ascii="Times New Roman" w:hAnsi="Times New Roman" w:cs="Times New Roman"/>
          <w:sz w:val="24"/>
          <w:szCs w:val="24"/>
        </w:rPr>
        <w:t xml:space="preserve"> (hereinafter referred to as a </w:t>
      </w:r>
      <w:r w:rsidRPr="00771ABF">
        <w:rPr>
          <w:rFonts w:ascii="Times New Roman" w:hAnsi="Times New Roman" w:cs="Times New Roman"/>
          <w:b/>
          <w:sz w:val="24"/>
          <w:szCs w:val="24"/>
        </w:rPr>
        <w:t>lessor</w:t>
      </w:r>
      <w:r w:rsidR="0009616D">
        <w:rPr>
          <w:rFonts w:ascii="Times New Roman" w:hAnsi="Times New Roman" w:cs="Times New Roman"/>
          <w:sz w:val="24"/>
          <w:szCs w:val="24"/>
        </w:rPr>
        <w:t>), and __________________________</w:t>
      </w:r>
      <w:r w:rsidRPr="00771ABF">
        <w:rPr>
          <w:rFonts w:ascii="Times New Roman" w:hAnsi="Times New Roman" w:cs="Times New Roman"/>
          <w:sz w:val="24"/>
          <w:szCs w:val="24"/>
        </w:rPr>
        <w:t xml:space="preserve"> (hereinafter referred to as a </w:t>
      </w:r>
      <w:r w:rsidRPr="00771ABF">
        <w:rPr>
          <w:rFonts w:ascii="Times New Roman" w:hAnsi="Times New Roman" w:cs="Times New Roman"/>
          <w:b/>
          <w:sz w:val="24"/>
          <w:szCs w:val="24"/>
        </w:rPr>
        <w:t>lessee</w:t>
      </w:r>
      <w:r w:rsidRPr="00771ABF">
        <w:rPr>
          <w:rFonts w:ascii="Times New Roman" w:hAnsi="Times New Roman" w:cs="Times New Roman"/>
          <w:sz w:val="24"/>
          <w:szCs w:val="24"/>
        </w:rPr>
        <w:t>)</w:t>
      </w:r>
      <w:r w:rsidR="0009616D">
        <w:rPr>
          <w:rFonts w:ascii="Times New Roman" w:hAnsi="Times New Roman" w:cs="Times New Roman"/>
          <w:sz w:val="24"/>
          <w:szCs w:val="24"/>
        </w:rPr>
        <w:t xml:space="preserve"> on</w:t>
      </w:r>
      <w:r w:rsidRPr="00771ABF">
        <w:rPr>
          <w:rFonts w:ascii="Times New Roman" w:hAnsi="Times New Roman" w:cs="Times New Roman"/>
          <w:sz w:val="24"/>
          <w:szCs w:val="24"/>
        </w:rPr>
        <w:t xml:space="preserve"> “____”_____________________ (date of drawing up the Certificate) to confirm that the </w:t>
      </w:r>
      <w:r w:rsidRPr="00771ABF">
        <w:rPr>
          <w:rFonts w:ascii="Times New Roman" w:hAnsi="Times New Roman" w:cs="Times New Roman"/>
          <w:b/>
          <w:sz w:val="24"/>
          <w:szCs w:val="24"/>
        </w:rPr>
        <w:t>lessee</w:t>
      </w:r>
      <w:r w:rsidRPr="00771ABF">
        <w:rPr>
          <w:rFonts w:ascii="Times New Roman" w:hAnsi="Times New Roman" w:cs="Times New Roman"/>
          <w:sz w:val="24"/>
          <w:szCs w:val="24"/>
        </w:rPr>
        <w:t xml:space="preserve"> has handed over and the </w:t>
      </w:r>
      <w:r w:rsidRPr="00771ABF">
        <w:rPr>
          <w:rFonts w:ascii="Times New Roman" w:hAnsi="Times New Roman" w:cs="Times New Roman"/>
          <w:b/>
          <w:sz w:val="24"/>
          <w:szCs w:val="24"/>
        </w:rPr>
        <w:t xml:space="preserve">lessor </w:t>
      </w:r>
      <w:r w:rsidRPr="00771ABF">
        <w:rPr>
          <w:rFonts w:ascii="Times New Roman" w:hAnsi="Times New Roman" w:cs="Times New Roman"/>
          <w:sz w:val="24"/>
          <w:szCs w:val="24"/>
        </w:rPr>
        <w:t xml:space="preserve">has accepted the following </w:t>
      </w:r>
      <w:r w:rsidRPr="00771ABF">
        <w:rPr>
          <w:rFonts w:ascii="Times New Roman" w:hAnsi="Times New Roman" w:cs="Times New Roman"/>
          <w:b/>
          <w:sz w:val="24"/>
          <w:szCs w:val="24"/>
        </w:rPr>
        <w:t>leasable objects</w:t>
      </w:r>
      <w:r w:rsidRPr="00771ABF">
        <w:rPr>
          <w:rFonts w:ascii="Times New Roman" w:hAnsi="Times New Roman" w:cs="Times New Roman"/>
          <w:sz w:val="24"/>
          <w:szCs w:val="24"/>
        </w:rPr>
        <w:t xml:space="preserve"> in the following condition:</w:t>
      </w:r>
    </w:p>
    <w:p w:rsidR="00A7532C" w:rsidRPr="00771ABF" w:rsidRDefault="00A7532C" w:rsidP="005557CD">
      <w:pPr>
        <w:spacing w:after="0" w:line="240" w:lineRule="auto"/>
        <w:jc w:val="both"/>
        <w:rPr>
          <w:rFonts w:ascii="Times New Roman" w:hAnsi="Times New Roman" w:cs="Times New Roman"/>
          <w:sz w:val="24"/>
          <w:szCs w:val="24"/>
        </w:rPr>
      </w:pPr>
    </w:p>
    <w:tbl>
      <w:tblPr>
        <w:tblStyle w:val="a7"/>
        <w:tblW w:w="9067" w:type="dxa"/>
        <w:tblLook w:val="04A0" w:firstRow="1" w:lastRow="0" w:firstColumn="1" w:lastColumn="0" w:noHBand="0" w:noVBand="1"/>
      </w:tblPr>
      <w:tblGrid>
        <w:gridCol w:w="4248"/>
        <w:gridCol w:w="4819"/>
      </w:tblGrid>
      <w:tr w:rsidR="00661E8C" w:rsidRPr="00771ABF" w:rsidTr="00661E8C">
        <w:trPr>
          <w:trHeight w:val="302"/>
        </w:trPr>
        <w:tc>
          <w:tcPr>
            <w:tcW w:w="4248" w:type="dxa"/>
          </w:tcPr>
          <w:p w:rsidR="00661E8C" w:rsidRPr="00771ABF" w:rsidRDefault="00102D00" w:rsidP="0009616D">
            <w:pPr>
              <w:jc w:val="both"/>
              <w:rPr>
                <w:rFonts w:ascii="Times New Roman" w:hAnsi="Times New Roman" w:cs="Times New Roman"/>
                <w:sz w:val="24"/>
                <w:szCs w:val="24"/>
              </w:rPr>
            </w:pPr>
            <w:r w:rsidRPr="00771ABF">
              <w:rPr>
                <w:rFonts w:ascii="Times New Roman" w:hAnsi="Times New Roman" w:cs="Times New Roman"/>
                <w:sz w:val="24"/>
                <w:szCs w:val="24"/>
              </w:rPr>
              <w:t xml:space="preserve">Name and </w:t>
            </w:r>
            <w:r w:rsidR="0009616D">
              <w:rPr>
                <w:rFonts w:ascii="Times New Roman" w:hAnsi="Times New Roman" w:cs="Times New Roman"/>
                <w:sz w:val="24"/>
                <w:szCs w:val="24"/>
              </w:rPr>
              <w:t>quantity</w:t>
            </w:r>
            <w:r w:rsidRPr="00771ABF">
              <w:rPr>
                <w:rFonts w:ascii="Times New Roman" w:hAnsi="Times New Roman" w:cs="Times New Roman"/>
                <w:sz w:val="24"/>
                <w:szCs w:val="24"/>
              </w:rPr>
              <w:t xml:space="preserve"> of a leasable object</w:t>
            </w:r>
          </w:p>
        </w:tc>
        <w:tc>
          <w:tcPr>
            <w:tcW w:w="4819" w:type="dxa"/>
          </w:tcPr>
          <w:p w:rsidR="00661E8C" w:rsidRPr="00771ABF" w:rsidRDefault="00661E8C" w:rsidP="00102D00">
            <w:pPr>
              <w:jc w:val="both"/>
              <w:rPr>
                <w:rFonts w:ascii="Times New Roman" w:hAnsi="Times New Roman" w:cs="Times New Roman"/>
                <w:sz w:val="24"/>
                <w:szCs w:val="24"/>
              </w:rPr>
            </w:pPr>
            <w:r w:rsidRPr="00771ABF">
              <w:rPr>
                <w:rFonts w:ascii="Times New Roman" w:hAnsi="Times New Roman" w:cs="Times New Roman"/>
                <w:sz w:val="24"/>
                <w:szCs w:val="24"/>
              </w:rPr>
              <w:t>Remarks concerning the condition of a leasable object upon its transfer</w:t>
            </w:r>
          </w:p>
        </w:tc>
      </w:tr>
      <w:tr w:rsidR="00661E8C" w:rsidRPr="00771ABF" w:rsidTr="00661E8C">
        <w:tc>
          <w:tcPr>
            <w:tcW w:w="4248" w:type="dxa"/>
          </w:tcPr>
          <w:p w:rsidR="00661E8C" w:rsidRPr="00771ABF" w:rsidRDefault="00661E8C" w:rsidP="005557CD">
            <w:pPr>
              <w:jc w:val="both"/>
              <w:rPr>
                <w:rFonts w:ascii="Times New Roman" w:hAnsi="Times New Roman" w:cs="Times New Roman"/>
                <w:sz w:val="24"/>
                <w:szCs w:val="24"/>
              </w:rPr>
            </w:pPr>
          </w:p>
        </w:tc>
        <w:tc>
          <w:tcPr>
            <w:tcW w:w="4819" w:type="dxa"/>
          </w:tcPr>
          <w:p w:rsidR="00661E8C" w:rsidRPr="00771ABF" w:rsidRDefault="00661E8C" w:rsidP="005557CD">
            <w:pPr>
              <w:jc w:val="both"/>
              <w:rPr>
                <w:rFonts w:ascii="Times New Roman" w:hAnsi="Times New Roman" w:cs="Times New Roman"/>
                <w:sz w:val="24"/>
                <w:szCs w:val="24"/>
              </w:rPr>
            </w:pPr>
          </w:p>
        </w:tc>
      </w:tr>
      <w:tr w:rsidR="00661E8C" w:rsidRPr="00771ABF" w:rsidTr="00661E8C">
        <w:tc>
          <w:tcPr>
            <w:tcW w:w="4248" w:type="dxa"/>
          </w:tcPr>
          <w:p w:rsidR="00661E8C" w:rsidRPr="00771ABF" w:rsidRDefault="00661E8C" w:rsidP="005557CD">
            <w:pPr>
              <w:jc w:val="both"/>
              <w:rPr>
                <w:rFonts w:ascii="Times New Roman" w:hAnsi="Times New Roman" w:cs="Times New Roman"/>
                <w:sz w:val="24"/>
                <w:szCs w:val="24"/>
              </w:rPr>
            </w:pPr>
          </w:p>
        </w:tc>
        <w:tc>
          <w:tcPr>
            <w:tcW w:w="4819" w:type="dxa"/>
          </w:tcPr>
          <w:p w:rsidR="00661E8C" w:rsidRPr="00771ABF" w:rsidRDefault="00661E8C" w:rsidP="005557CD">
            <w:pPr>
              <w:jc w:val="both"/>
              <w:rPr>
                <w:rFonts w:ascii="Times New Roman" w:hAnsi="Times New Roman" w:cs="Times New Roman"/>
                <w:sz w:val="24"/>
                <w:szCs w:val="24"/>
              </w:rPr>
            </w:pPr>
          </w:p>
        </w:tc>
      </w:tr>
      <w:tr w:rsidR="00661E8C" w:rsidRPr="00771ABF" w:rsidTr="00661E8C">
        <w:tc>
          <w:tcPr>
            <w:tcW w:w="4248" w:type="dxa"/>
          </w:tcPr>
          <w:p w:rsidR="00661E8C" w:rsidRPr="00771ABF" w:rsidRDefault="00661E8C" w:rsidP="005557CD">
            <w:pPr>
              <w:jc w:val="both"/>
              <w:rPr>
                <w:rFonts w:ascii="Times New Roman" w:hAnsi="Times New Roman" w:cs="Times New Roman"/>
                <w:sz w:val="24"/>
                <w:szCs w:val="24"/>
              </w:rPr>
            </w:pPr>
          </w:p>
        </w:tc>
        <w:tc>
          <w:tcPr>
            <w:tcW w:w="4819" w:type="dxa"/>
          </w:tcPr>
          <w:p w:rsidR="00661E8C" w:rsidRPr="00771ABF" w:rsidRDefault="00661E8C" w:rsidP="005557CD">
            <w:pPr>
              <w:jc w:val="both"/>
              <w:rPr>
                <w:rFonts w:ascii="Times New Roman" w:hAnsi="Times New Roman" w:cs="Times New Roman"/>
                <w:sz w:val="24"/>
                <w:szCs w:val="24"/>
              </w:rPr>
            </w:pPr>
          </w:p>
        </w:tc>
      </w:tr>
      <w:tr w:rsidR="00661E8C" w:rsidRPr="00771ABF" w:rsidTr="00661E8C">
        <w:tc>
          <w:tcPr>
            <w:tcW w:w="4248" w:type="dxa"/>
          </w:tcPr>
          <w:p w:rsidR="00661E8C" w:rsidRPr="00771ABF" w:rsidRDefault="00661E8C" w:rsidP="005557CD">
            <w:pPr>
              <w:jc w:val="both"/>
              <w:rPr>
                <w:rFonts w:ascii="Times New Roman" w:hAnsi="Times New Roman" w:cs="Times New Roman"/>
                <w:sz w:val="24"/>
                <w:szCs w:val="24"/>
              </w:rPr>
            </w:pPr>
          </w:p>
        </w:tc>
        <w:tc>
          <w:tcPr>
            <w:tcW w:w="4819" w:type="dxa"/>
          </w:tcPr>
          <w:p w:rsidR="00661E8C" w:rsidRPr="00771ABF" w:rsidRDefault="00661E8C" w:rsidP="005557CD">
            <w:pPr>
              <w:jc w:val="both"/>
              <w:rPr>
                <w:rFonts w:ascii="Times New Roman" w:hAnsi="Times New Roman" w:cs="Times New Roman"/>
                <w:sz w:val="24"/>
                <w:szCs w:val="24"/>
              </w:rPr>
            </w:pPr>
          </w:p>
        </w:tc>
      </w:tr>
    </w:tbl>
    <w:p w:rsidR="00661E8C" w:rsidRPr="00771ABF" w:rsidRDefault="00661E8C" w:rsidP="005557CD">
      <w:pPr>
        <w:spacing w:after="0" w:line="240" w:lineRule="auto"/>
        <w:jc w:val="both"/>
        <w:rPr>
          <w:rFonts w:ascii="Times New Roman" w:hAnsi="Times New Roman" w:cs="Times New Roman"/>
          <w:sz w:val="24"/>
          <w:szCs w:val="24"/>
        </w:rPr>
      </w:pPr>
    </w:p>
    <w:p w:rsidR="00661E8C" w:rsidRPr="00771ABF" w:rsidRDefault="00661E8C" w:rsidP="005557CD">
      <w:pPr>
        <w:spacing w:after="0" w:line="240" w:lineRule="auto"/>
        <w:jc w:val="both"/>
        <w:rPr>
          <w:rFonts w:ascii="Times New Roman" w:hAnsi="Times New Roman" w:cs="Times New Roman"/>
          <w:sz w:val="24"/>
          <w:szCs w:val="24"/>
        </w:rPr>
      </w:pPr>
    </w:p>
    <w:p w:rsidR="00A7532C" w:rsidRPr="00771ABF" w:rsidRDefault="00A7532C" w:rsidP="005557CD">
      <w:pPr>
        <w:spacing w:after="0" w:line="240" w:lineRule="auto"/>
        <w:jc w:val="both"/>
        <w:rPr>
          <w:rFonts w:ascii="Times New Roman" w:hAnsi="Times New Roman" w:cs="Times New Roman"/>
          <w:sz w:val="24"/>
          <w:szCs w:val="24"/>
        </w:rPr>
      </w:pPr>
    </w:p>
    <w:p w:rsidR="00661E8C" w:rsidRPr="00771ABF" w:rsidRDefault="00661E8C" w:rsidP="005557CD">
      <w:pPr>
        <w:spacing w:after="0" w:line="240" w:lineRule="auto"/>
        <w:jc w:val="both"/>
        <w:rPr>
          <w:rFonts w:ascii="Times New Roman" w:hAnsi="Times New Roman" w:cs="Times New Roman"/>
          <w:sz w:val="24"/>
          <w:szCs w:val="24"/>
        </w:rPr>
      </w:pPr>
      <w:r w:rsidRPr="00771ABF">
        <w:rPr>
          <w:rFonts w:ascii="Times New Roman" w:hAnsi="Times New Roman" w:cs="Times New Roman"/>
          <w:sz w:val="24"/>
          <w:szCs w:val="24"/>
        </w:rPr>
        <w:t xml:space="preserve">Signatures of the parties: </w:t>
      </w:r>
    </w:p>
    <w:p w:rsidR="00A7532C" w:rsidRPr="00771ABF" w:rsidRDefault="00A7532C" w:rsidP="005557CD">
      <w:pPr>
        <w:spacing w:after="0" w:line="240" w:lineRule="auto"/>
        <w:jc w:val="both"/>
        <w:rPr>
          <w:rFonts w:ascii="Times New Roman" w:hAnsi="Times New Roman" w:cs="Times New Roman"/>
          <w:sz w:val="24"/>
          <w:szCs w:val="24"/>
        </w:rPr>
      </w:pPr>
    </w:p>
    <w:p w:rsidR="00661E8C" w:rsidRPr="00771ABF" w:rsidRDefault="00661E8C" w:rsidP="005557CD">
      <w:pPr>
        <w:spacing w:after="0" w:line="240" w:lineRule="auto"/>
        <w:jc w:val="both"/>
        <w:rPr>
          <w:rFonts w:ascii="Times New Roman" w:hAnsi="Times New Roman" w:cs="Times New Roman"/>
          <w:sz w:val="24"/>
          <w:szCs w:val="24"/>
        </w:rPr>
      </w:pPr>
      <w:r w:rsidRPr="00771ABF">
        <w:rPr>
          <w:rFonts w:ascii="Times New Roman" w:hAnsi="Times New Roman" w:cs="Times New Roman"/>
          <w:sz w:val="24"/>
          <w:szCs w:val="24"/>
        </w:rPr>
        <w:t>Lessor: ______________________ Lessee: ________________________</w:t>
      </w:r>
    </w:p>
    <w:p w:rsidR="00661E8C" w:rsidRPr="00771ABF" w:rsidRDefault="00661E8C"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p w:rsidR="009B3732" w:rsidRPr="00771ABF" w:rsidRDefault="009B3732" w:rsidP="005557CD">
      <w:pPr>
        <w:spacing w:after="0" w:line="240" w:lineRule="auto"/>
        <w:jc w:val="both"/>
        <w:rPr>
          <w:rFonts w:ascii="Times New Roman" w:hAnsi="Times New Roman" w:cs="Times New Roman"/>
          <w:sz w:val="24"/>
          <w:szCs w:val="24"/>
        </w:rPr>
      </w:pPr>
    </w:p>
    <w:p w:rsidR="009B3732" w:rsidRPr="00771ABF" w:rsidRDefault="009B3732" w:rsidP="005557CD">
      <w:pPr>
        <w:spacing w:after="0" w:line="240" w:lineRule="auto"/>
        <w:jc w:val="both"/>
        <w:rPr>
          <w:rFonts w:ascii="Times New Roman" w:hAnsi="Times New Roman" w:cs="Times New Roman"/>
          <w:sz w:val="24"/>
          <w:szCs w:val="24"/>
        </w:rPr>
      </w:pPr>
    </w:p>
    <w:p w:rsidR="009B3732" w:rsidRPr="00771ABF" w:rsidRDefault="009B3732" w:rsidP="005557CD">
      <w:pPr>
        <w:spacing w:after="0" w:line="240" w:lineRule="auto"/>
        <w:jc w:val="both"/>
        <w:rPr>
          <w:rFonts w:ascii="Times New Roman" w:hAnsi="Times New Roman" w:cs="Times New Roman"/>
          <w:sz w:val="24"/>
          <w:szCs w:val="24"/>
        </w:rPr>
      </w:pPr>
    </w:p>
    <w:p w:rsidR="00F42D32" w:rsidRPr="00771ABF" w:rsidRDefault="00F42D32" w:rsidP="00F42D32">
      <w:pPr>
        <w:spacing w:after="0" w:line="240" w:lineRule="auto"/>
        <w:ind w:left="-142"/>
        <w:jc w:val="center"/>
        <w:rPr>
          <w:rFonts w:ascii="Times New Roman" w:hAnsi="Times New Roman" w:cs="Times New Roman"/>
          <w:b/>
          <w:sz w:val="24"/>
          <w:szCs w:val="24"/>
        </w:rPr>
      </w:pPr>
      <w:proofErr w:type="gramStart"/>
      <w:r w:rsidRPr="00771ABF">
        <w:rPr>
          <w:rFonts w:ascii="Times New Roman" w:hAnsi="Times New Roman" w:cs="Times New Roman"/>
          <w:b/>
          <w:sz w:val="24"/>
          <w:szCs w:val="24"/>
        </w:rPr>
        <w:lastRenderedPageBreak/>
        <w:t>SURETY CONTRACT NO.</w:t>
      </w:r>
      <w:proofErr w:type="gramEnd"/>
      <w:r w:rsidRPr="00771ABF">
        <w:rPr>
          <w:rFonts w:ascii="Times New Roman" w:hAnsi="Times New Roman" w:cs="Times New Roman"/>
          <w:b/>
          <w:sz w:val="24"/>
          <w:szCs w:val="24"/>
        </w:rPr>
        <w:t xml:space="preserve"> ...</w:t>
      </w:r>
    </w:p>
    <w:p w:rsidR="00F42D32" w:rsidRPr="00771ABF" w:rsidRDefault="00F42D32" w:rsidP="00F42D32">
      <w:pPr>
        <w:spacing w:after="0" w:line="240" w:lineRule="auto"/>
        <w:ind w:left="-142"/>
        <w:jc w:val="right"/>
        <w:rPr>
          <w:rFonts w:ascii="Times New Roman" w:hAnsi="Times New Roman" w:cs="Times New Roman"/>
          <w:sz w:val="24"/>
          <w:szCs w:val="24"/>
        </w:rPr>
      </w:pPr>
    </w:p>
    <w:p w:rsidR="00F42D32" w:rsidRPr="00771ABF" w:rsidRDefault="00F42D32" w:rsidP="00F42D32">
      <w:pPr>
        <w:spacing w:after="0" w:line="240" w:lineRule="auto"/>
        <w:ind w:left="-142"/>
        <w:jc w:val="right"/>
        <w:rPr>
          <w:rFonts w:ascii="Times New Roman" w:hAnsi="Times New Roman" w:cs="Times New Roman"/>
          <w:sz w:val="24"/>
          <w:szCs w:val="24"/>
        </w:rPr>
      </w:pPr>
      <w:proofErr w:type="gramStart"/>
      <w:r w:rsidRPr="00771ABF">
        <w:rPr>
          <w:rFonts w:ascii="Times New Roman" w:hAnsi="Times New Roman" w:cs="Times New Roman"/>
          <w:sz w:val="24"/>
          <w:szCs w:val="24"/>
        </w:rPr>
        <w:t>Tallinn,</w:t>
      </w:r>
      <w:r w:rsidRPr="00771ABF">
        <w:rPr>
          <w:rFonts w:ascii="Times New Roman" w:hAnsi="Times New Roman" w:cs="Times New Roman"/>
          <w:sz w:val="24"/>
          <w:szCs w:val="24"/>
          <w:u w:val="single"/>
        </w:rPr>
        <w:t xml:space="preserve"> </w:t>
      </w:r>
      <w:r w:rsidRPr="00771ABF">
        <w:rPr>
          <w:rFonts w:ascii="Times New Roman" w:hAnsi="Times New Roman" w:cs="Times New Roman"/>
          <w:sz w:val="24"/>
          <w:szCs w:val="24"/>
        </w:rPr>
        <w:tab/>
        <w:t>.</w:t>
      </w:r>
      <w:proofErr w:type="gramEnd"/>
      <w:r w:rsidRPr="00771ABF">
        <w:rPr>
          <w:rFonts w:ascii="Times New Roman" w:hAnsi="Times New Roman" w:cs="Times New Roman"/>
          <w:sz w:val="24"/>
          <w:szCs w:val="24"/>
          <w:u w:val="single"/>
        </w:rPr>
        <w:t xml:space="preserve"> </w:t>
      </w:r>
      <w:r w:rsidRPr="00771ABF">
        <w:rPr>
          <w:rFonts w:ascii="Times New Roman" w:hAnsi="Times New Roman" w:cs="Times New Roman"/>
          <w:sz w:val="24"/>
          <w:szCs w:val="24"/>
        </w:rPr>
        <w:tab/>
        <w:t>.</w:t>
      </w:r>
      <w:r w:rsidRPr="00771ABF">
        <w:rPr>
          <w:rFonts w:ascii="Times New Roman" w:hAnsi="Times New Roman" w:cs="Times New Roman"/>
          <w:sz w:val="24"/>
          <w:szCs w:val="24"/>
          <w:u w:val="single"/>
        </w:rPr>
        <w:t xml:space="preserve"> </w:t>
      </w:r>
      <w:r w:rsidRPr="00771ABF">
        <w:rPr>
          <w:rFonts w:ascii="Times New Roman" w:hAnsi="Times New Roman" w:cs="Times New Roman"/>
          <w:sz w:val="24"/>
          <w:szCs w:val="24"/>
        </w:rPr>
        <w:tab/>
      </w:r>
    </w:p>
    <w:p w:rsidR="00F42D32" w:rsidRPr="00771ABF" w:rsidRDefault="00F42D32" w:rsidP="00F42D32">
      <w:pPr>
        <w:spacing w:after="0" w:line="240" w:lineRule="auto"/>
        <w:ind w:left="-142"/>
        <w:jc w:val="both"/>
        <w:rPr>
          <w:rFonts w:ascii="Times New Roman" w:hAnsi="Times New Roman" w:cs="Times New Roman"/>
          <w:b/>
          <w:bCs/>
          <w:sz w:val="24"/>
          <w:szCs w:val="24"/>
        </w:rPr>
      </w:pPr>
    </w:p>
    <w:p w:rsidR="00F42D32" w:rsidRPr="00771ABF" w:rsidRDefault="00F42D32" w:rsidP="00F42D32">
      <w:pPr>
        <w:spacing w:after="0" w:line="240" w:lineRule="auto"/>
        <w:ind w:left="-142"/>
        <w:jc w:val="both"/>
        <w:rPr>
          <w:rFonts w:ascii="Times New Roman" w:hAnsi="Times New Roman" w:cs="Times New Roman"/>
          <w:b/>
          <w:bCs/>
          <w:sz w:val="24"/>
          <w:szCs w:val="24"/>
        </w:rPr>
      </w:pPr>
      <w:r w:rsidRPr="00771ABF">
        <w:rPr>
          <w:rFonts w:ascii="Times New Roman" w:hAnsi="Times New Roman" w:cs="Times New Roman"/>
          <w:b/>
          <w:sz w:val="24"/>
          <w:szCs w:val="24"/>
        </w:rPr>
        <w:t xml:space="preserve">Creditor: </w:t>
      </w:r>
    </w:p>
    <w:p w:rsidR="00F42D32" w:rsidRPr="00771ABF" w:rsidRDefault="00F42D32" w:rsidP="00F42D32">
      <w:pPr>
        <w:spacing w:after="0" w:line="240" w:lineRule="auto"/>
        <w:ind w:left="-142"/>
        <w:jc w:val="both"/>
        <w:rPr>
          <w:rFonts w:ascii="Times New Roman" w:hAnsi="Times New Roman" w:cs="Times New Roman"/>
          <w:sz w:val="24"/>
          <w:szCs w:val="24"/>
        </w:rPr>
      </w:pPr>
      <w:r w:rsidRPr="00771ABF">
        <w:rPr>
          <w:rFonts w:ascii="Times New Roman" w:hAnsi="Times New Roman" w:cs="Times New Roman"/>
          <w:b/>
          <w:sz w:val="24"/>
          <w:szCs w:val="24"/>
        </w:rPr>
        <w:t>Alex-show OÜ</w:t>
      </w:r>
      <w:r w:rsidRPr="00771ABF">
        <w:rPr>
          <w:rFonts w:ascii="Times New Roman" w:hAnsi="Times New Roman" w:cs="Times New Roman"/>
          <w:sz w:val="24"/>
          <w:szCs w:val="24"/>
        </w:rPr>
        <w:t xml:space="preserve"> </w:t>
      </w:r>
    </w:p>
    <w:p w:rsidR="00F42D32" w:rsidRPr="00771ABF" w:rsidRDefault="00F42D32" w:rsidP="00F42D32">
      <w:pPr>
        <w:spacing w:after="0" w:line="240" w:lineRule="auto"/>
        <w:ind w:left="-142"/>
        <w:jc w:val="both"/>
        <w:rPr>
          <w:rFonts w:ascii="Times New Roman" w:hAnsi="Times New Roman" w:cs="Times New Roman"/>
          <w:sz w:val="24"/>
          <w:szCs w:val="24"/>
        </w:rPr>
      </w:pPr>
      <w:r w:rsidRPr="00771ABF">
        <w:rPr>
          <w:rFonts w:ascii="Times New Roman" w:hAnsi="Times New Roman" w:cs="Times New Roman"/>
          <w:sz w:val="24"/>
          <w:szCs w:val="24"/>
        </w:rPr>
        <w:t>Registry code: 14275344</w:t>
      </w:r>
    </w:p>
    <w:p w:rsidR="00F42D32" w:rsidRPr="00771ABF" w:rsidRDefault="00F42D32" w:rsidP="00F42D32">
      <w:pPr>
        <w:spacing w:after="0" w:line="240" w:lineRule="auto"/>
        <w:ind w:left="-142"/>
        <w:jc w:val="both"/>
        <w:rPr>
          <w:rFonts w:ascii="Times New Roman" w:hAnsi="Times New Roman" w:cs="Times New Roman"/>
          <w:sz w:val="24"/>
          <w:szCs w:val="24"/>
        </w:rPr>
      </w:pPr>
      <w:r w:rsidRPr="00771ABF">
        <w:rPr>
          <w:rFonts w:ascii="Times New Roman" w:hAnsi="Times New Roman" w:cs="Times New Roman"/>
          <w:sz w:val="24"/>
          <w:szCs w:val="24"/>
        </w:rPr>
        <w:t xml:space="preserve">Address:  </w:t>
      </w:r>
      <w:proofErr w:type="spellStart"/>
      <w:r w:rsidRPr="00771ABF">
        <w:rPr>
          <w:rFonts w:ascii="Times New Roman" w:hAnsi="Times New Roman" w:cs="Times New Roman"/>
          <w:sz w:val="24"/>
          <w:szCs w:val="24"/>
        </w:rPr>
        <w:t>Tulika</w:t>
      </w:r>
      <w:proofErr w:type="spellEnd"/>
      <w:r w:rsidRPr="00771ABF">
        <w:rPr>
          <w:rFonts w:ascii="Times New Roman" w:hAnsi="Times New Roman" w:cs="Times New Roman"/>
          <w:sz w:val="24"/>
          <w:szCs w:val="24"/>
        </w:rPr>
        <w:t xml:space="preserve"> </w:t>
      </w:r>
      <w:proofErr w:type="spellStart"/>
      <w:r w:rsidRPr="00771ABF">
        <w:rPr>
          <w:rFonts w:ascii="Times New Roman" w:hAnsi="Times New Roman" w:cs="Times New Roman"/>
          <w:sz w:val="24"/>
          <w:szCs w:val="24"/>
        </w:rPr>
        <w:t>st.</w:t>
      </w:r>
      <w:proofErr w:type="spellEnd"/>
      <w:r w:rsidRPr="00771ABF">
        <w:rPr>
          <w:rFonts w:ascii="Times New Roman" w:hAnsi="Times New Roman" w:cs="Times New Roman"/>
          <w:sz w:val="24"/>
          <w:szCs w:val="24"/>
        </w:rPr>
        <w:t xml:space="preserve"> 19, Tallinn, Harju County, 10613</w:t>
      </w:r>
    </w:p>
    <w:p w:rsidR="00F42D32" w:rsidRPr="00771ABF" w:rsidRDefault="00F42D32" w:rsidP="00F42D32">
      <w:pPr>
        <w:spacing w:after="0" w:line="240" w:lineRule="auto"/>
        <w:ind w:left="-142"/>
        <w:jc w:val="both"/>
        <w:rPr>
          <w:rFonts w:ascii="Times New Roman" w:hAnsi="Times New Roman" w:cs="Times New Roman"/>
          <w:sz w:val="24"/>
          <w:szCs w:val="24"/>
        </w:rPr>
      </w:pPr>
    </w:p>
    <w:p w:rsidR="00F42D32" w:rsidRPr="00771ABF" w:rsidRDefault="00F42D32" w:rsidP="00F42D32">
      <w:pPr>
        <w:spacing w:after="0" w:line="240" w:lineRule="auto"/>
        <w:ind w:left="-142"/>
        <w:jc w:val="both"/>
        <w:rPr>
          <w:rFonts w:ascii="Times New Roman" w:hAnsi="Times New Roman" w:cs="Times New Roman"/>
          <w:b/>
          <w:sz w:val="24"/>
          <w:szCs w:val="24"/>
        </w:rPr>
      </w:pPr>
      <w:r w:rsidRPr="00771ABF">
        <w:rPr>
          <w:rFonts w:ascii="Times New Roman" w:hAnsi="Times New Roman" w:cs="Times New Roman"/>
          <w:b/>
          <w:sz w:val="24"/>
          <w:szCs w:val="24"/>
        </w:rPr>
        <w:t xml:space="preserve">Main </w:t>
      </w:r>
      <w:r w:rsidR="0009616D">
        <w:rPr>
          <w:rFonts w:ascii="Times New Roman" w:hAnsi="Times New Roman" w:cs="Times New Roman"/>
          <w:b/>
          <w:sz w:val="24"/>
          <w:szCs w:val="24"/>
        </w:rPr>
        <w:t>D</w:t>
      </w:r>
      <w:r w:rsidRPr="00771ABF">
        <w:rPr>
          <w:rFonts w:ascii="Times New Roman" w:hAnsi="Times New Roman" w:cs="Times New Roman"/>
          <w:b/>
          <w:sz w:val="24"/>
          <w:szCs w:val="24"/>
        </w:rPr>
        <w:t>ebtor:</w:t>
      </w:r>
    </w:p>
    <w:p w:rsidR="00F42D32" w:rsidRPr="00771ABF" w:rsidRDefault="00F42D32" w:rsidP="00F42D32">
      <w:pPr>
        <w:spacing w:after="0" w:line="240" w:lineRule="auto"/>
        <w:ind w:left="-142"/>
        <w:jc w:val="both"/>
        <w:rPr>
          <w:rFonts w:ascii="Times New Roman" w:hAnsi="Times New Roman" w:cs="Times New Roman"/>
          <w:sz w:val="24"/>
          <w:szCs w:val="24"/>
        </w:rPr>
      </w:pPr>
    </w:p>
    <w:p w:rsidR="00F42D32" w:rsidRPr="00771ABF" w:rsidRDefault="00F42D32" w:rsidP="00F42D32">
      <w:pPr>
        <w:spacing w:after="0" w:line="240" w:lineRule="auto"/>
        <w:ind w:left="-142"/>
        <w:jc w:val="both"/>
        <w:rPr>
          <w:rFonts w:ascii="Times New Roman" w:hAnsi="Times New Roman" w:cs="Times New Roman"/>
          <w:b/>
          <w:sz w:val="24"/>
          <w:szCs w:val="24"/>
        </w:rPr>
      </w:pPr>
    </w:p>
    <w:p w:rsidR="00F42D32" w:rsidRPr="00771ABF" w:rsidRDefault="00F42D32" w:rsidP="00F42D32">
      <w:pPr>
        <w:spacing w:after="0" w:line="240" w:lineRule="auto"/>
        <w:ind w:left="-142"/>
        <w:jc w:val="both"/>
        <w:rPr>
          <w:rFonts w:ascii="Times New Roman" w:hAnsi="Times New Roman" w:cs="Times New Roman"/>
          <w:b/>
          <w:sz w:val="24"/>
          <w:szCs w:val="24"/>
        </w:rPr>
      </w:pPr>
      <w:r w:rsidRPr="00771ABF">
        <w:rPr>
          <w:rFonts w:ascii="Times New Roman" w:hAnsi="Times New Roman" w:cs="Times New Roman"/>
          <w:b/>
          <w:sz w:val="24"/>
          <w:szCs w:val="24"/>
        </w:rPr>
        <w:t xml:space="preserve">Provider of </w:t>
      </w:r>
      <w:r w:rsidR="0009616D">
        <w:rPr>
          <w:rFonts w:ascii="Times New Roman" w:hAnsi="Times New Roman" w:cs="Times New Roman"/>
          <w:b/>
          <w:sz w:val="24"/>
          <w:szCs w:val="24"/>
        </w:rPr>
        <w:t>S</w:t>
      </w:r>
      <w:r w:rsidRPr="00771ABF">
        <w:rPr>
          <w:rFonts w:ascii="Times New Roman" w:hAnsi="Times New Roman" w:cs="Times New Roman"/>
          <w:b/>
          <w:sz w:val="24"/>
          <w:szCs w:val="24"/>
        </w:rPr>
        <w:t xml:space="preserve">urety: </w:t>
      </w:r>
    </w:p>
    <w:p w:rsidR="00F42D32" w:rsidRPr="00771ABF" w:rsidRDefault="00F42D32" w:rsidP="00F42D32">
      <w:pPr>
        <w:spacing w:after="0" w:line="240" w:lineRule="auto"/>
        <w:ind w:left="-142"/>
        <w:jc w:val="both"/>
        <w:rPr>
          <w:rFonts w:ascii="Times New Roman" w:hAnsi="Times New Roman" w:cs="Times New Roman"/>
          <w:sz w:val="24"/>
          <w:szCs w:val="24"/>
        </w:rPr>
      </w:pPr>
    </w:p>
    <w:p w:rsidR="00F42D32" w:rsidRPr="00771ABF" w:rsidRDefault="00F42D32" w:rsidP="00F42D32">
      <w:pPr>
        <w:spacing w:after="0" w:line="240" w:lineRule="auto"/>
        <w:ind w:left="-142"/>
        <w:jc w:val="both"/>
        <w:rPr>
          <w:rFonts w:ascii="Times New Roman" w:hAnsi="Times New Roman" w:cs="Times New Roman"/>
          <w:sz w:val="24"/>
          <w:szCs w:val="24"/>
        </w:rPr>
      </w:pPr>
    </w:p>
    <w:p w:rsidR="00F42D32" w:rsidRPr="00771ABF" w:rsidRDefault="00F42D32" w:rsidP="00F42D32">
      <w:pPr>
        <w:pStyle w:val="a8"/>
        <w:numPr>
          <w:ilvl w:val="0"/>
          <w:numId w:val="8"/>
        </w:numPr>
        <w:shd w:val="clear" w:color="auto" w:fill="FFFFFF"/>
        <w:spacing w:after="0" w:line="240" w:lineRule="auto"/>
        <w:ind w:left="-142" w:firstLine="0"/>
        <w:jc w:val="both"/>
        <w:outlineLvl w:val="1"/>
        <w:rPr>
          <w:rFonts w:ascii="Times New Roman" w:eastAsia="Times New Roman" w:hAnsi="Times New Roman" w:cs="Times New Roman"/>
          <w:b/>
          <w:bCs/>
          <w:color w:val="202020"/>
          <w:sz w:val="24"/>
          <w:szCs w:val="24"/>
        </w:rPr>
      </w:pPr>
      <w:r w:rsidRPr="00771ABF">
        <w:rPr>
          <w:rFonts w:ascii="Times New Roman" w:hAnsi="Times New Roman" w:cs="Times New Roman"/>
          <w:b/>
          <w:color w:val="202020"/>
          <w:sz w:val="24"/>
          <w:szCs w:val="24"/>
        </w:rPr>
        <w:t>Object of the contract</w:t>
      </w:r>
    </w:p>
    <w:p w:rsidR="00F42D32" w:rsidRPr="00771ABF" w:rsidRDefault="00F42D32" w:rsidP="00F42D32">
      <w:pPr>
        <w:pStyle w:val="a8"/>
        <w:numPr>
          <w:ilvl w:val="1"/>
          <w:numId w:val="8"/>
        </w:numPr>
        <w:shd w:val="clear" w:color="auto" w:fill="FFFFFF"/>
        <w:spacing w:after="0" w:line="240" w:lineRule="auto"/>
        <w:ind w:left="-142" w:firstLine="0"/>
        <w:jc w:val="both"/>
        <w:rPr>
          <w:rFonts w:ascii="Times New Roman" w:eastAsia="Times New Roman" w:hAnsi="Times New Roman" w:cs="Times New Roman"/>
          <w:color w:val="202020"/>
          <w:sz w:val="24"/>
          <w:szCs w:val="24"/>
        </w:rPr>
      </w:pPr>
      <w:r w:rsidRPr="00771ABF">
        <w:rPr>
          <w:rFonts w:ascii="Times New Roman" w:hAnsi="Times New Roman" w:cs="Times New Roman"/>
          <w:color w:val="202020"/>
          <w:sz w:val="24"/>
          <w:szCs w:val="24"/>
        </w:rPr>
        <w:t xml:space="preserve">The parties are entering into the present surety contract (hereinafter referred to as the </w:t>
      </w:r>
      <w:r w:rsidRPr="00771ABF">
        <w:rPr>
          <w:rFonts w:ascii="Times New Roman" w:hAnsi="Times New Roman" w:cs="Times New Roman"/>
          <w:b/>
          <w:color w:val="202020"/>
          <w:sz w:val="24"/>
          <w:szCs w:val="24"/>
        </w:rPr>
        <w:t>Contract</w:t>
      </w:r>
      <w:r w:rsidRPr="00771ABF">
        <w:rPr>
          <w:rFonts w:ascii="Times New Roman" w:hAnsi="Times New Roman" w:cs="Times New Roman"/>
          <w:color w:val="202020"/>
          <w:sz w:val="24"/>
          <w:szCs w:val="24"/>
        </w:rPr>
        <w:t xml:space="preserve">), according to which the Provider of </w:t>
      </w:r>
      <w:r w:rsidR="0009616D">
        <w:rPr>
          <w:rFonts w:ascii="Times New Roman" w:hAnsi="Times New Roman" w:cs="Times New Roman"/>
          <w:color w:val="202020"/>
          <w:sz w:val="24"/>
          <w:szCs w:val="24"/>
        </w:rPr>
        <w:t>S</w:t>
      </w:r>
      <w:r w:rsidRPr="00771ABF">
        <w:rPr>
          <w:rFonts w:ascii="Times New Roman" w:hAnsi="Times New Roman" w:cs="Times New Roman"/>
          <w:color w:val="202020"/>
          <w:sz w:val="24"/>
          <w:szCs w:val="24"/>
        </w:rPr>
        <w:t xml:space="preserve">urety undertakes to provide surety to the Creditor jointly and severally with the Main Debtor in terms of the obligation of the Main Debtor, which arises from debt relationship described below (hereinafter referred to as </w:t>
      </w:r>
      <w:r w:rsidRPr="00771ABF">
        <w:rPr>
          <w:rFonts w:ascii="Times New Roman" w:hAnsi="Times New Roman" w:cs="Times New Roman"/>
          <w:b/>
          <w:color w:val="202020"/>
          <w:sz w:val="24"/>
          <w:szCs w:val="24"/>
        </w:rPr>
        <w:t>Ensured Obligation</w:t>
      </w:r>
      <w:r w:rsidRPr="00771ABF">
        <w:rPr>
          <w:rFonts w:ascii="Times New Roman" w:hAnsi="Times New Roman" w:cs="Times New Roman"/>
          <w:color w:val="202020"/>
          <w:sz w:val="24"/>
          <w:szCs w:val="24"/>
        </w:rPr>
        <w:t xml:space="preserve">). The Ensured Obligation within the meaning of the Contract:  the rental contract </w:t>
      </w:r>
      <w:proofErr w:type="gramStart"/>
      <w:r w:rsidRPr="00771ABF">
        <w:rPr>
          <w:rFonts w:ascii="Times New Roman" w:hAnsi="Times New Roman" w:cs="Times New Roman"/>
          <w:color w:val="202020"/>
          <w:sz w:val="24"/>
          <w:szCs w:val="24"/>
        </w:rPr>
        <w:t>No</w:t>
      </w:r>
      <w:proofErr w:type="gramEnd"/>
      <w:r w:rsidRPr="00771ABF">
        <w:rPr>
          <w:rFonts w:ascii="Times New Roman" w:hAnsi="Times New Roman" w:cs="Times New Roman"/>
          <w:color w:val="202020"/>
          <w:sz w:val="24"/>
          <w:szCs w:val="24"/>
        </w:rPr>
        <w:t xml:space="preserve">. ...................... </w:t>
      </w:r>
      <w:proofErr w:type="gramStart"/>
      <w:r w:rsidRPr="00771ABF">
        <w:rPr>
          <w:rFonts w:ascii="Times New Roman" w:hAnsi="Times New Roman" w:cs="Times New Roman"/>
          <w:color w:val="202020"/>
          <w:sz w:val="24"/>
          <w:szCs w:val="24"/>
        </w:rPr>
        <w:t>entered</w:t>
      </w:r>
      <w:proofErr w:type="gramEnd"/>
      <w:r w:rsidRPr="00771ABF">
        <w:rPr>
          <w:rFonts w:ascii="Times New Roman" w:hAnsi="Times New Roman" w:cs="Times New Roman"/>
          <w:color w:val="202020"/>
          <w:sz w:val="24"/>
          <w:szCs w:val="24"/>
        </w:rPr>
        <w:t xml:space="preserve"> into between the </w:t>
      </w:r>
      <w:r w:rsidR="0009616D">
        <w:rPr>
          <w:rFonts w:ascii="Times New Roman" w:hAnsi="Times New Roman" w:cs="Times New Roman"/>
          <w:color w:val="202020"/>
          <w:sz w:val="24"/>
          <w:szCs w:val="24"/>
        </w:rPr>
        <w:t>D</w:t>
      </w:r>
      <w:r w:rsidRPr="00771ABF">
        <w:rPr>
          <w:rFonts w:ascii="Times New Roman" w:hAnsi="Times New Roman" w:cs="Times New Roman"/>
          <w:color w:val="202020"/>
          <w:sz w:val="24"/>
          <w:szCs w:val="24"/>
        </w:rPr>
        <w:t xml:space="preserve">ebtor and the </w:t>
      </w:r>
      <w:r w:rsidR="0009616D">
        <w:rPr>
          <w:rFonts w:ascii="Times New Roman" w:hAnsi="Times New Roman" w:cs="Times New Roman"/>
          <w:color w:val="202020"/>
          <w:sz w:val="24"/>
          <w:szCs w:val="24"/>
        </w:rPr>
        <w:t>C</w:t>
      </w:r>
      <w:r w:rsidRPr="00771ABF">
        <w:rPr>
          <w:rFonts w:ascii="Times New Roman" w:hAnsi="Times New Roman" w:cs="Times New Roman"/>
          <w:color w:val="202020"/>
          <w:sz w:val="24"/>
          <w:szCs w:val="24"/>
        </w:rPr>
        <w:t>reditor ...........,</w:t>
      </w:r>
      <w:r w:rsidRPr="00771ABF">
        <w:rPr>
          <w:rFonts w:ascii="Times New Roman" w:hAnsi="Times New Roman" w:cs="Times New Roman"/>
          <w:sz w:val="24"/>
          <w:szCs w:val="24"/>
        </w:rPr>
        <w:t xml:space="preserve"> if the term of the fulfilment of contractual obligations has arrived, and the Main Debtor has not </w:t>
      </w:r>
      <w:r w:rsidR="0009616D">
        <w:rPr>
          <w:rFonts w:ascii="Times New Roman" w:hAnsi="Times New Roman" w:cs="Times New Roman"/>
          <w:sz w:val="24"/>
          <w:szCs w:val="24"/>
        </w:rPr>
        <w:t>settled</w:t>
      </w:r>
      <w:r w:rsidRPr="00771ABF">
        <w:rPr>
          <w:rFonts w:ascii="Times New Roman" w:hAnsi="Times New Roman" w:cs="Times New Roman"/>
          <w:sz w:val="24"/>
          <w:szCs w:val="24"/>
        </w:rPr>
        <w:t xml:space="preserve"> them.</w:t>
      </w:r>
    </w:p>
    <w:p w:rsidR="00F42D32" w:rsidRPr="00771ABF" w:rsidRDefault="00F42D32" w:rsidP="00F42D32">
      <w:pPr>
        <w:pStyle w:val="a8"/>
        <w:numPr>
          <w:ilvl w:val="1"/>
          <w:numId w:val="8"/>
        </w:numPr>
        <w:shd w:val="clear" w:color="auto" w:fill="FFFFFF"/>
        <w:spacing w:after="0" w:line="240" w:lineRule="auto"/>
        <w:ind w:left="-142" w:firstLine="0"/>
        <w:jc w:val="both"/>
        <w:rPr>
          <w:rFonts w:ascii="Times New Roman" w:eastAsia="Times New Roman" w:hAnsi="Times New Roman" w:cs="Times New Roman"/>
          <w:color w:val="202020"/>
          <w:sz w:val="24"/>
          <w:szCs w:val="24"/>
        </w:rPr>
      </w:pPr>
      <w:r w:rsidRPr="00771ABF">
        <w:rPr>
          <w:rFonts w:ascii="Times New Roman" w:hAnsi="Times New Roman" w:cs="Times New Roman"/>
          <w:sz w:val="24"/>
          <w:szCs w:val="24"/>
        </w:rPr>
        <w:t>The maximum amount of pecuniary liability of the Provider of Surety is __________________ EUR.</w:t>
      </w:r>
    </w:p>
    <w:p w:rsidR="00F42D32" w:rsidRPr="00771ABF" w:rsidRDefault="00F42D32" w:rsidP="00F42D32">
      <w:pPr>
        <w:pStyle w:val="a8"/>
        <w:numPr>
          <w:ilvl w:val="1"/>
          <w:numId w:val="8"/>
        </w:numPr>
        <w:shd w:val="clear" w:color="auto" w:fill="FFFFFF"/>
        <w:spacing w:after="0" w:line="240" w:lineRule="auto"/>
        <w:ind w:left="-142" w:firstLine="0"/>
        <w:jc w:val="both"/>
        <w:rPr>
          <w:rFonts w:ascii="Times New Roman" w:eastAsia="Times New Roman" w:hAnsi="Times New Roman" w:cs="Times New Roman"/>
          <w:color w:val="202020"/>
          <w:sz w:val="24"/>
          <w:szCs w:val="24"/>
        </w:rPr>
      </w:pPr>
      <w:r w:rsidRPr="00771ABF">
        <w:rPr>
          <w:rFonts w:ascii="Times New Roman" w:hAnsi="Times New Roman" w:cs="Times New Roman"/>
          <w:sz w:val="24"/>
          <w:szCs w:val="24"/>
        </w:rPr>
        <w:t>In the event of making changes in the terms and conditions of the rental contract the Provider of Surety is held liable for fulfilling the obligations arising from such changes within the limits of the maximum amount of pecuniary liability specified in clause 1.2 of the Contract.</w:t>
      </w:r>
    </w:p>
    <w:p w:rsidR="00F42D32" w:rsidRPr="00771ABF" w:rsidRDefault="00F42D32" w:rsidP="00F42D32">
      <w:pPr>
        <w:widowControl w:val="0"/>
        <w:numPr>
          <w:ilvl w:val="1"/>
          <w:numId w:val="8"/>
        </w:numPr>
        <w:tabs>
          <w:tab w:val="left" w:pos="432"/>
        </w:tabs>
        <w:suppressAutoHyphens/>
        <w:autoSpaceDE w:val="0"/>
        <w:spacing w:after="0" w:line="240" w:lineRule="auto"/>
        <w:ind w:left="-142" w:firstLine="0"/>
        <w:jc w:val="both"/>
        <w:rPr>
          <w:rFonts w:ascii="Times New Roman" w:hAnsi="Times New Roman" w:cs="Times New Roman"/>
          <w:sz w:val="24"/>
          <w:szCs w:val="24"/>
        </w:rPr>
      </w:pPr>
      <w:r w:rsidRPr="00771ABF">
        <w:rPr>
          <w:rFonts w:ascii="Times New Roman" w:hAnsi="Times New Roman" w:cs="Times New Roman"/>
          <w:sz w:val="24"/>
          <w:szCs w:val="24"/>
        </w:rPr>
        <w:t>The Contract shall come into effect at the moment of its conclusion and shall be valid until complete fulfilment of the obligations of the Main Debtor and/or the Provider of Surety under the rental contract.</w:t>
      </w:r>
    </w:p>
    <w:p w:rsidR="00F42D32" w:rsidRPr="00771ABF" w:rsidRDefault="00F42D32" w:rsidP="00F42D32">
      <w:pPr>
        <w:widowControl w:val="0"/>
        <w:tabs>
          <w:tab w:val="left" w:pos="432"/>
        </w:tabs>
        <w:suppressAutoHyphens/>
        <w:autoSpaceDE w:val="0"/>
        <w:spacing w:after="0" w:line="240" w:lineRule="auto"/>
        <w:ind w:left="-142"/>
        <w:jc w:val="both"/>
        <w:rPr>
          <w:rFonts w:ascii="Times New Roman" w:hAnsi="Times New Roman" w:cs="Times New Roman"/>
          <w:sz w:val="24"/>
          <w:szCs w:val="24"/>
        </w:rPr>
      </w:pPr>
    </w:p>
    <w:p w:rsidR="00F42D32" w:rsidRPr="00771ABF" w:rsidRDefault="00F42D32" w:rsidP="00F42D32">
      <w:pPr>
        <w:pStyle w:val="a8"/>
        <w:widowControl w:val="0"/>
        <w:numPr>
          <w:ilvl w:val="0"/>
          <w:numId w:val="8"/>
        </w:numPr>
        <w:tabs>
          <w:tab w:val="left" w:pos="432"/>
        </w:tabs>
        <w:suppressAutoHyphens/>
        <w:autoSpaceDE w:val="0"/>
        <w:spacing w:after="0" w:line="240" w:lineRule="auto"/>
        <w:ind w:left="-142" w:firstLine="0"/>
        <w:jc w:val="both"/>
        <w:rPr>
          <w:rFonts w:ascii="Times New Roman" w:hAnsi="Times New Roman" w:cs="Times New Roman"/>
          <w:b/>
          <w:sz w:val="24"/>
          <w:szCs w:val="24"/>
        </w:rPr>
      </w:pPr>
      <w:r w:rsidRPr="00771ABF">
        <w:rPr>
          <w:rFonts w:ascii="Times New Roman" w:hAnsi="Times New Roman" w:cs="Times New Roman"/>
          <w:b/>
          <w:sz w:val="24"/>
          <w:szCs w:val="24"/>
        </w:rPr>
        <w:t>Rights and obligation</w:t>
      </w:r>
      <w:r w:rsidR="0009616D">
        <w:rPr>
          <w:rFonts w:ascii="Times New Roman" w:hAnsi="Times New Roman" w:cs="Times New Roman"/>
          <w:b/>
          <w:sz w:val="24"/>
          <w:szCs w:val="24"/>
        </w:rPr>
        <w:t>s</w:t>
      </w:r>
      <w:r w:rsidRPr="00771ABF">
        <w:rPr>
          <w:rFonts w:ascii="Times New Roman" w:hAnsi="Times New Roman" w:cs="Times New Roman"/>
          <w:b/>
          <w:sz w:val="24"/>
          <w:szCs w:val="24"/>
        </w:rPr>
        <w:t xml:space="preserve"> of the Provider of Surety</w:t>
      </w:r>
    </w:p>
    <w:p w:rsidR="00F42D32" w:rsidRPr="00771ABF" w:rsidRDefault="00F42D32" w:rsidP="00F42D32">
      <w:pPr>
        <w:pStyle w:val="a8"/>
        <w:widowControl w:val="0"/>
        <w:numPr>
          <w:ilvl w:val="1"/>
          <w:numId w:val="8"/>
        </w:numPr>
        <w:tabs>
          <w:tab w:val="left" w:pos="432"/>
        </w:tabs>
        <w:suppressAutoHyphens/>
        <w:autoSpaceDE w:val="0"/>
        <w:spacing w:after="0" w:line="240" w:lineRule="auto"/>
        <w:ind w:left="-142" w:firstLine="0"/>
        <w:jc w:val="both"/>
        <w:rPr>
          <w:rFonts w:ascii="Times New Roman" w:hAnsi="Times New Roman" w:cs="Times New Roman"/>
          <w:sz w:val="24"/>
          <w:szCs w:val="24"/>
        </w:rPr>
      </w:pPr>
      <w:r w:rsidRPr="00771ABF">
        <w:rPr>
          <w:rFonts w:ascii="Times New Roman" w:hAnsi="Times New Roman" w:cs="Times New Roman"/>
          <w:sz w:val="24"/>
          <w:szCs w:val="24"/>
        </w:rPr>
        <w:t>The Provider of Surety undertakes:</w:t>
      </w:r>
    </w:p>
    <w:p w:rsidR="00F42D32" w:rsidRPr="00771ABF" w:rsidRDefault="00F42D32" w:rsidP="00F42D32">
      <w:pPr>
        <w:pStyle w:val="a8"/>
        <w:widowControl w:val="0"/>
        <w:numPr>
          <w:ilvl w:val="2"/>
          <w:numId w:val="8"/>
        </w:numPr>
        <w:tabs>
          <w:tab w:val="left" w:pos="432"/>
        </w:tabs>
        <w:suppressAutoHyphens/>
        <w:autoSpaceDE w:val="0"/>
        <w:spacing w:after="0" w:line="240" w:lineRule="auto"/>
        <w:ind w:left="-142" w:firstLine="0"/>
        <w:jc w:val="both"/>
        <w:rPr>
          <w:rFonts w:ascii="Times New Roman" w:hAnsi="Times New Roman" w:cs="Times New Roman"/>
          <w:sz w:val="24"/>
          <w:szCs w:val="24"/>
        </w:rPr>
      </w:pPr>
      <w:r w:rsidRPr="00771ABF">
        <w:rPr>
          <w:rFonts w:ascii="Times New Roman" w:hAnsi="Times New Roman" w:cs="Times New Roman"/>
          <w:sz w:val="24"/>
          <w:szCs w:val="24"/>
        </w:rPr>
        <w:t xml:space="preserve">to fulfil pecuniary obligations that have not been fulfilled by the Main Debtor in favour of the Creditor within 14 days after receiving a relevant notification from the Creditor; </w:t>
      </w:r>
    </w:p>
    <w:p w:rsidR="00F42D32" w:rsidRPr="00771ABF" w:rsidRDefault="00F42D32" w:rsidP="00F42D32">
      <w:pPr>
        <w:pStyle w:val="a8"/>
        <w:widowControl w:val="0"/>
        <w:numPr>
          <w:ilvl w:val="2"/>
          <w:numId w:val="8"/>
        </w:numPr>
        <w:tabs>
          <w:tab w:val="left" w:pos="432"/>
        </w:tabs>
        <w:suppressAutoHyphens/>
        <w:autoSpaceDE w:val="0"/>
        <w:spacing w:after="0" w:line="240" w:lineRule="auto"/>
        <w:ind w:left="-142" w:firstLine="0"/>
        <w:jc w:val="both"/>
        <w:rPr>
          <w:rFonts w:ascii="Times New Roman" w:hAnsi="Times New Roman" w:cs="Times New Roman"/>
          <w:sz w:val="24"/>
          <w:szCs w:val="24"/>
        </w:rPr>
      </w:pPr>
      <w:proofErr w:type="gramStart"/>
      <w:r w:rsidRPr="00771ABF">
        <w:rPr>
          <w:rFonts w:ascii="Times New Roman" w:hAnsi="Times New Roman" w:cs="Times New Roman"/>
          <w:sz w:val="24"/>
          <w:szCs w:val="24"/>
        </w:rPr>
        <w:t>to</w:t>
      </w:r>
      <w:proofErr w:type="gramEnd"/>
      <w:r w:rsidRPr="00771ABF">
        <w:rPr>
          <w:rFonts w:ascii="Times New Roman" w:hAnsi="Times New Roman" w:cs="Times New Roman"/>
          <w:sz w:val="24"/>
          <w:szCs w:val="24"/>
        </w:rPr>
        <w:t xml:space="preserve"> immediately inform the Creditor after making changes in the data included in the Contract about the new data in writing.</w:t>
      </w:r>
    </w:p>
    <w:p w:rsidR="00F42D32" w:rsidRPr="00771ABF" w:rsidRDefault="00F42D32" w:rsidP="00F42D32">
      <w:pPr>
        <w:pStyle w:val="a8"/>
        <w:widowControl w:val="0"/>
        <w:numPr>
          <w:ilvl w:val="1"/>
          <w:numId w:val="8"/>
        </w:numPr>
        <w:tabs>
          <w:tab w:val="left" w:pos="432"/>
        </w:tabs>
        <w:suppressAutoHyphens/>
        <w:autoSpaceDE w:val="0"/>
        <w:spacing w:after="0" w:line="240" w:lineRule="auto"/>
        <w:ind w:left="-142" w:firstLine="0"/>
        <w:jc w:val="both"/>
        <w:rPr>
          <w:rFonts w:ascii="Times New Roman" w:hAnsi="Times New Roman" w:cs="Times New Roman"/>
          <w:sz w:val="24"/>
          <w:szCs w:val="24"/>
        </w:rPr>
      </w:pPr>
      <w:r w:rsidRPr="00771ABF">
        <w:rPr>
          <w:rFonts w:ascii="Times New Roman" w:hAnsi="Times New Roman" w:cs="Times New Roman"/>
          <w:sz w:val="24"/>
          <w:szCs w:val="24"/>
        </w:rPr>
        <w:t>The Provider of Surety has the right:</w:t>
      </w:r>
    </w:p>
    <w:p w:rsidR="00F42D32" w:rsidRPr="00771ABF" w:rsidRDefault="00F42D32" w:rsidP="00F42D32">
      <w:pPr>
        <w:pStyle w:val="a8"/>
        <w:widowControl w:val="0"/>
        <w:numPr>
          <w:ilvl w:val="2"/>
          <w:numId w:val="8"/>
        </w:numPr>
        <w:tabs>
          <w:tab w:val="left" w:pos="432"/>
        </w:tabs>
        <w:suppressAutoHyphens/>
        <w:autoSpaceDE w:val="0"/>
        <w:spacing w:after="0" w:line="240" w:lineRule="auto"/>
        <w:ind w:left="-142" w:firstLine="0"/>
        <w:jc w:val="both"/>
        <w:rPr>
          <w:rFonts w:ascii="Times New Roman" w:hAnsi="Times New Roman" w:cs="Times New Roman"/>
          <w:sz w:val="24"/>
          <w:szCs w:val="24"/>
        </w:rPr>
      </w:pPr>
      <w:r w:rsidRPr="00771ABF">
        <w:rPr>
          <w:rFonts w:ascii="Times New Roman" w:hAnsi="Times New Roman" w:cs="Times New Roman"/>
          <w:sz w:val="24"/>
          <w:szCs w:val="24"/>
        </w:rPr>
        <w:t xml:space="preserve">to file objections against the Creditor´s claims, which could be filed by the Main Debtor; </w:t>
      </w:r>
    </w:p>
    <w:p w:rsidR="00F42D32" w:rsidRPr="00771ABF" w:rsidRDefault="00F42D32" w:rsidP="00A82B08">
      <w:pPr>
        <w:pStyle w:val="a8"/>
        <w:widowControl w:val="0"/>
        <w:numPr>
          <w:ilvl w:val="2"/>
          <w:numId w:val="8"/>
        </w:numPr>
        <w:tabs>
          <w:tab w:val="left" w:pos="432"/>
        </w:tabs>
        <w:suppressAutoHyphens/>
        <w:autoSpaceDE w:val="0"/>
        <w:spacing w:after="0" w:line="240" w:lineRule="auto"/>
        <w:ind w:left="-142" w:firstLine="0"/>
        <w:jc w:val="both"/>
        <w:rPr>
          <w:rFonts w:ascii="Times New Roman" w:hAnsi="Times New Roman" w:cs="Times New Roman"/>
          <w:sz w:val="24"/>
          <w:szCs w:val="24"/>
        </w:rPr>
      </w:pPr>
      <w:r w:rsidRPr="00771ABF">
        <w:rPr>
          <w:rFonts w:ascii="Times New Roman" w:hAnsi="Times New Roman" w:cs="Times New Roman"/>
          <w:sz w:val="24"/>
          <w:szCs w:val="24"/>
        </w:rPr>
        <w:t>to refuse from fulfilling the Ensured Obligation before the arrival of the term of its fulfilment, even if the term of fulfilment is regarded as having arrived within bankruptcy proceedings.</w:t>
      </w:r>
    </w:p>
    <w:p w:rsidR="00F42D32" w:rsidRPr="00771ABF" w:rsidRDefault="00F42D32" w:rsidP="00A82B08">
      <w:pPr>
        <w:pStyle w:val="a8"/>
        <w:widowControl w:val="0"/>
        <w:tabs>
          <w:tab w:val="left" w:pos="432"/>
        </w:tabs>
        <w:suppressAutoHyphens/>
        <w:autoSpaceDE w:val="0"/>
        <w:spacing w:after="0" w:line="240" w:lineRule="auto"/>
        <w:ind w:left="-142"/>
        <w:jc w:val="both"/>
        <w:rPr>
          <w:rFonts w:ascii="Times New Roman" w:hAnsi="Times New Roman" w:cs="Times New Roman"/>
          <w:sz w:val="24"/>
          <w:szCs w:val="24"/>
        </w:rPr>
      </w:pPr>
    </w:p>
    <w:p w:rsidR="00F42D32" w:rsidRPr="00771ABF" w:rsidRDefault="00F42D32" w:rsidP="00A82B08">
      <w:pPr>
        <w:pStyle w:val="a8"/>
        <w:widowControl w:val="0"/>
        <w:numPr>
          <w:ilvl w:val="0"/>
          <w:numId w:val="8"/>
        </w:numPr>
        <w:suppressAutoHyphens/>
        <w:autoSpaceDE w:val="0"/>
        <w:spacing w:after="0" w:line="240" w:lineRule="auto"/>
        <w:ind w:left="-142" w:firstLine="0"/>
        <w:jc w:val="both"/>
        <w:rPr>
          <w:rFonts w:ascii="Times New Roman" w:hAnsi="Times New Roman" w:cs="Times New Roman"/>
          <w:b/>
          <w:sz w:val="24"/>
          <w:szCs w:val="24"/>
        </w:rPr>
      </w:pPr>
      <w:r w:rsidRPr="00771ABF">
        <w:rPr>
          <w:rFonts w:ascii="Times New Roman" w:hAnsi="Times New Roman" w:cs="Times New Roman"/>
          <w:b/>
          <w:sz w:val="24"/>
          <w:szCs w:val="24"/>
        </w:rPr>
        <w:t>Rights and obligation</w:t>
      </w:r>
      <w:r w:rsidR="0009616D">
        <w:rPr>
          <w:rFonts w:ascii="Times New Roman" w:hAnsi="Times New Roman" w:cs="Times New Roman"/>
          <w:b/>
          <w:sz w:val="24"/>
          <w:szCs w:val="24"/>
        </w:rPr>
        <w:t>s</w:t>
      </w:r>
      <w:r w:rsidRPr="00771ABF">
        <w:rPr>
          <w:rFonts w:ascii="Times New Roman" w:hAnsi="Times New Roman" w:cs="Times New Roman"/>
          <w:b/>
          <w:sz w:val="24"/>
          <w:szCs w:val="24"/>
        </w:rPr>
        <w:t xml:space="preserve"> of the Creditor</w:t>
      </w:r>
    </w:p>
    <w:p w:rsidR="00F42D32" w:rsidRPr="00771ABF" w:rsidRDefault="00F42D32" w:rsidP="00A82B08">
      <w:pPr>
        <w:widowControl w:val="0"/>
        <w:numPr>
          <w:ilvl w:val="1"/>
          <w:numId w:val="8"/>
        </w:numPr>
        <w:suppressAutoHyphens/>
        <w:autoSpaceDE w:val="0"/>
        <w:spacing w:after="0" w:line="240" w:lineRule="auto"/>
        <w:ind w:left="-142" w:firstLine="0"/>
        <w:jc w:val="both"/>
        <w:rPr>
          <w:rFonts w:ascii="Times New Roman" w:hAnsi="Times New Roman" w:cs="Times New Roman"/>
          <w:sz w:val="24"/>
          <w:szCs w:val="24"/>
        </w:rPr>
      </w:pPr>
      <w:r w:rsidRPr="00771ABF">
        <w:rPr>
          <w:rFonts w:ascii="Times New Roman" w:hAnsi="Times New Roman" w:cs="Times New Roman"/>
          <w:sz w:val="24"/>
          <w:szCs w:val="24"/>
        </w:rPr>
        <w:t xml:space="preserve">The Creditor undertakes: </w:t>
      </w:r>
    </w:p>
    <w:p w:rsidR="00F42D32" w:rsidRPr="00771ABF" w:rsidRDefault="00F42D32" w:rsidP="00A82B08">
      <w:pPr>
        <w:pStyle w:val="a8"/>
        <w:numPr>
          <w:ilvl w:val="2"/>
          <w:numId w:val="8"/>
        </w:numPr>
        <w:spacing w:after="0" w:line="240" w:lineRule="auto"/>
        <w:ind w:left="-142" w:firstLine="0"/>
        <w:jc w:val="both"/>
        <w:rPr>
          <w:rFonts w:ascii="Times New Roman" w:hAnsi="Times New Roman" w:cs="Times New Roman"/>
          <w:sz w:val="24"/>
          <w:szCs w:val="24"/>
        </w:rPr>
      </w:pPr>
      <w:r w:rsidRPr="00771ABF">
        <w:rPr>
          <w:rFonts w:ascii="Times New Roman" w:hAnsi="Times New Roman" w:cs="Times New Roman"/>
          <w:sz w:val="24"/>
          <w:szCs w:val="24"/>
        </w:rPr>
        <w:t xml:space="preserve">to provide the Provider of Surety at his request with the information about the fulfilment of the obligation on the part of the Main Debtor; </w:t>
      </w:r>
    </w:p>
    <w:p w:rsidR="00F42D32" w:rsidRPr="00771ABF" w:rsidRDefault="00F42D32" w:rsidP="00A82B08">
      <w:pPr>
        <w:pStyle w:val="a8"/>
        <w:numPr>
          <w:ilvl w:val="2"/>
          <w:numId w:val="8"/>
        </w:numPr>
        <w:spacing w:after="0" w:line="240" w:lineRule="auto"/>
        <w:ind w:left="-142" w:firstLine="0"/>
        <w:jc w:val="both"/>
        <w:rPr>
          <w:rFonts w:ascii="Times New Roman" w:hAnsi="Times New Roman" w:cs="Times New Roman"/>
          <w:sz w:val="24"/>
          <w:szCs w:val="24"/>
        </w:rPr>
      </w:pPr>
      <w:proofErr w:type="gramStart"/>
      <w:r w:rsidRPr="00771ABF">
        <w:rPr>
          <w:rFonts w:ascii="Times New Roman" w:hAnsi="Times New Roman" w:cs="Times New Roman"/>
          <w:sz w:val="24"/>
          <w:szCs w:val="24"/>
        </w:rPr>
        <w:lastRenderedPageBreak/>
        <w:t>to</w:t>
      </w:r>
      <w:proofErr w:type="gramEnd"/>
      <w:r w:rsidRPr="00771ABF">
        <w:rPr>
          <w:rFonts w:ascii="Times New Roman" w:hAnsi="Times New Roman" w:cs="Times New Roman"/>
          <w:sz w:val="24"/>
          <w:szCs w:val="24"/>
        </w:rPr>
        <w:t xml:space="preserve"> hand over to the Provider of Surety</w:t>
      </w:r>
      <w:r w:rsidR="0009616D">
        <w:rPr>
          <w:rFonts w:ascii="Times New Roman" w:hAnsi="Times New Roman" w:cs="Times New Roman"/>
          <w:sz w:val="24"/>
          <w:szCs w:val="24"/>
        </w:rPr>
        <w:t>,</w:t>
      </w:r>
      <w:r w:rsidRPr="00771ABF">
        <w:rPr>
          <w:rFonts w:ascii="Times New Roman" w:hAnsi="Times New Roman" w:cs="Times New Roman"/>
          <w:sz w:val="24"/>
          <w:szCs w:val="24"/>
        </w:rPr>
        <w:t xml:space="preserve"> after the Provider of Surety has fulfilled the obligations specified in clause 1.1</w:t>
      </w:r>
      <w:r w:rsidR="0009616D">
        <w:rPr>
          <w:rFonts w:ascii="Times New Roman" w:hAnsi="Times New Roman" w:cs="Times New Roman"/>
          <w:sz w:val="24"/>
          <w:szCs w:val="24"/>
        </w:rPr>
        <w:t>,</w:t>
      </w:r>
      <w:r w:rsidRPr="00771ABF">
        <w:rPr>
          <w:rFonts w:ascii="Times New Roman" w:hAnsi="Times New Roman" w:cs="Times New Roman"/>
          <w:sz w:val="24"/>
          <w:szCs w:val="24"/>
        </w:rPr>
        <w:t xml:space="preserve"> all of the documents that confirm the claim against the Main Debtor.</w:t>
      </w:r>
    </w:p>
    <w:p w:rsidR="009B3732" w:rsidRPr="00771ABF" w:rsidRDefault="00F42D32" w:rsidP="00A82B08">
      <w:pPr>
        <w:pStyle w:val="a8"/>
        <w:numPr>
          <w:ilvl w:val="1"/>
          <w:numId w:val="8"/>
        </w:numPr>
        <w:spacing w:after="0" w:line="240" w:lineRule="auto"/>
        <w:ind w:left="-142" w:firstLine="0"/>
        <w:jc w:val="both"/>
        <w:rPr>
          <w:rFonts w:ascii="Times New Roman" w:hAnsi="Times New Roman" w:cs="Times New Roman"/>
          <w:sz w:val="24"/>
          <w:szCs w:val="24"/>
        </w:rPr>
      </w:pPr>
      <w:r w:rsidRPr="00771ABF">
        <w:rPr>
          <w:rFonts w:ascii="Times New Roman" w:hAnsi="Times New Roman" w:cs="Times New Roman"/>
          <w:sz w:val="24"/>
          <w:szCs w:val="24"/>
        </w:rPr>
        <w:t xml:space="preserve">If the Main Debtor has not fulfilled his obligations arising from the rental contract appropriately and in due time, the Creditor has the right to claim for the performance of the rental contract either from the Main Debtor or from the Provider of Surety or from both at his own discretion. </w:t>
      </w:r>
    </w:p>
    <w:p w:rsidR="002D0C79" w:rsidRPr="00771ABF" w:rsidRDefault="002D0C79" w:rsidP="002D0C79">
      <w:pPr>
        <w:pStyle w:val="a8"/>
        <w:spacing w:after="0" w:line="240" w:lineRule="auto"/>
        <w:ind w:left="-142"/>
        <w:jc w:val="both"/>
        <w:rPr>
          <w:rFonts w:ascii="Times New Roman" w:hAnsi="Times New Roman" w:cs="Times New Roman"/>
          <w:sz w:val="24"/>
          <w:szCs w:val="24"/>
        </w:rPr>
      </w:pPr>
    </w:p>
    <w:p w:rsidR="00F42D32" w:rsidRPr="00771ABF" w:rsidRDefault="00F42D32" w:rsidP="00F42D32">
      <w:pPr>
        <w:pStyle w:val="a8"/>
        <w:numPr>
          <w:ilvl w:val="0"/>
          <w:numId w:val="9"/>
        </w:numPr>
        <w:spacing w:after="0" w:line="240" w:lineRule="auto"/>
        <w:ind w:left="-142" w:firstLine="0"/>
        <w:jc w:val="both"/>
        <w:rPr>
          <w:rFonts w:ascii="Times New Roman" w:hAnsi="Times New Roman" w:cs="Times New Roman"/>
          <w:b/>
          <w:bCs/>
          <w:sz w:val="24"/>
          <w:szCs w:val="24"/>
        </w:rPr>
      </w:pPr>
      <w:r w:rsidRPr="00771ABF">
        <w:rPr>
          <w:rFonts w:ascii="Times New Roman" w:hAnsi="Times New Roman" w:cs="Times New Roman"/>
          <w:b/>
          <w:sz w:val="24"/>
          <w:szCs w:val="24"/>
        </w:rPr>
        <w:t>Final provisions</w:t>
      </w:r>
    </w:p>
    <w:p w:rsidR="00F42D32" w:rsidRPr="00771ABF" w:rsidRDefault="00F42D32" w:rsidP="00F42D32">
      <w:pPr>
        <w:pStyle w:val="a8"/>
        <w:widowControl w:val="0"/>
        <w:numPr>
          <w:ilvl w:val="1"/>
          <w:numId w:val="9"/>
        </w:numPr>
        <w:suppressAutoHyphens/>
        <w:autoSpaceDE w:val="0"/>
        <w:spacing w:after="0" w:line="240" w:lineRule="auto"/>
        <w:ind w:left="-142" w:firstLine="0"/>
        <w:jc w:val="both"/>
        <w:rPr>
          <w:rFonts w:ascii="Times New Roman" w:hAnsi="Times New Roman" w:cs="Times New Roman"/>
          <w:sz w:val="24"/>
          <w:szCs w:val="24"/>
        </w:rPr>
      </w:pPr>
      <w:r w:rsidRPr="00771ABF">
        <w:rPr>
          <w:rFonts w:ascii="Times New Roman" w:hAnsi="Times New Roman" w:cs="Times New Roman"/>
          <w:sz w:val="24"/>
          <w:szCs w:val="24"/>
        </w:rPr>
        <w:t>Changes can be made in the Contract at the written agreement of the Parties.</w:t>
      </w:r>
    </w:p>
    <w:p w:rsidR="00F42D32" w:rsidRPr="00771ABF" w:rsidRDefault="00F42D32" w:rsidP="00F42D32">
      <w:pPr>
        <w:pStyle w:val="a8"/>
        <w:numPr>
          <w:ilvl w:val="1"/>
          <w:numId w:val="9"/>
        </w:numPr>
        <w:spacing w:after="0" w:line="240" w:lineRule="auto"/>
        <w:ind w:left="-142" w:firstLine="0"/>
        <w:jc w:val="both"/>
        <w:rPr>
          <w:rFonts w:ascii="Times New Roman" w:hAnsi="Times New Roman" w:cs="Times New Roman"/>
          <w:sz w:val="24"/>
          <w:szCs w:val="24"/>
        </w:rPr>
      </w:pPr>
      <w:r w:rsidRPr="00771ABF">
        <w:rPr>
          <w:rFonts w:ascii="Times New Roman" w:hAnsi="Times New Roman" w:cs="Times New Roman"/>
          <w:sz w:val="24"/>
          <w:szCs w:val="24"/>
        </w:rPr>
        <w:t xml:space="preserve">The Parties confirm that they have all of the powers, approvals, and consents arising from legal acts, required for the conclusion of the Contract and </w:t>
      </w:r>
      <w:r w:rsidR="0009616D">
        <w:rPr>
          <w:rFonts w:ascii="Times New Roman" w:hAnsi="Times New Roman" w:cs="Times New Roman"/>
          <w:sz w:val="24"/>
          <w:szCs w:val="24"/>
        </w:rPr>
        <w:t xml:space="preserve">the </w:t>
      </w:r>
      <w:r w:rsidRPr="00771ABF">
        <w:rPr>
          <w:rFonts w:ascii="Times New Roman" w:hAnsi="Times New Roman" w:cs="Times New Roman"/>
          <w:sz w:val="24"/>
          <w:szCs w:val="24"/>
        </w:rPr>
        <w:t>fulfilment of the obligations arising from it.</w:t>
      </w:r>
    </w:p>
    <w:p w:rsidR="00F42D32" w:rsidRPr="00771ABF" w:rsidRDefault="00F42D32" w:rsidP="00F42D32">
      <w:pPr>
        <w:pStyle w:val="a8"/>
        <w:numPr>
          <w:ilvl w:val="1"/>
          <w:numId w:val="9"/>
        </w:numPr>
        <w:spacing w:after="0" w:line="240" w:lineRule="auto"/>
        <w:ind w:left="-142" w:firstLine="0"/>
        <w:jc w:val="both"/>
        <w:rPr>
          <w:rFonts w:ascii="Times New Roman" w:hAnsi="Times New Roman" w:cs="Times New Roman"/>
          <w:sz w:val="24"/>
          <w:szCs w:val="24"/>
        </w:rPr>
      </w:pPr>
      <w:r w:rsidRPr="00771ABF">
        <w:rPr>
          <w:rFonts w:ascii="Times New Roman" w:hAnsi="Times New Roman" w:cs="Times New Roman"/>
          <w:sz w:val="24"/>
          <w:szCs w:val="24"/>
        </w:rPr>
        <w:t>As for the issues that are not governed by the Contract partially or in full, the Parties shal</w:t>
      </w:r>
      <w:r w:rsidR="0009616D">
        <w:rPr>
          <w:rFonts w:ascii="Times New Roman" w:hAnsi="Times New Roman" w:cs="Times New Roman"/>
          <w:sz w:val="24"/>
          <w:szCs w:val="24"/>
        </w:rPr>
        <w:t xml:space="preserve">l </w:t>
      </w:r>
      <w:r w:rsidRPr="00771ABF">
        <w:rPr>
          <w:rFonts w:ascii="Times New Roman" w:hAnsi="Times New Roman" w:cs="Times New Roman"/>
          <w:sz w:val="24"/>
          <w:szCs w:val="24"/>
        </w:rPr>
        <w:t>proceed from legal acts that are valid in the Republic of Estonia, mainly from the provisions of the Law of Obligations Act.</w:t>
      </w:r>
    </w:p>
    <w:p w:rsidR="00F42D32" w:rsidRPr="00771ABF" w:rsidRDefault="00F42D32" w:rsidP="00F42D32">
      <w:pPr>
        <w:pStyle w:val="a8"/>
        <w:numPr>
          <w:ilvl w:val="1"/>
          <w:numId w:val="9"/>
        </w:numPr>
        <w:spacing w:after="0" w:line="240" w:lineRule="auto"/>
        <w:ind w:left="-142" w:firstLine="0"/>
        <w:jc w:val="both"/>
        <w:rPr>
          <w:rFonts w:ascii="Times New Roman" w:hAnsi="Times New Roman" w:cs="Times New Roman"/>
          <w:sz w:val="24"/>
          <w:szCs w:val="24"/>
        </w:rPr>
      </w:pPr>
      <w:r w:rsidRPr="00771ABF">
        <w:rPr>
          <w:rFonts w:ascii="Times New Roman" w:hAnsi="Times New Roman" w:cs="Times New Roman"/>
          <w:sz w:val="24"/>
          <w:szCs w:val="24"/>
        </w:rPr>
        <w:t>Disagreements and dispute</w:t>
      </w:r>
      <w:r w:rsidR="0009616D">
        <w:rPr>
          <w:rFonts w:ascii="Times New Roman" w:hAnsi="Times New Roman" w:cs="Times New Roman"/>
          <w:sz w:val="24"/>
          <w:szCs w:val="24"/>
        </w:rPr>
        <w:t>s</w:t>
      </w:r>
      <w:r w:rsidRPr="00771ABF">
        <w:rPr>
          <w:rFonts w:ascii="Times New Roman" w:hAnsi="Times New Roman" w:cs="Times New Roman"/>
          <w:sz w:val="24"/>
          <w:szCs w:val="24"/>
        </w:rPr>
        <w:t xml:space="preserve"> arising from the fulfilment, interpretation, changes in or termination of the Contract shall be resolved by means of negotiations. If it is not possible to reach </w:t>
      </w:r>
      <w:r w:rsidR="0009616D">
        <w:rPr>
          <w:rFonts w:ascii="Times New Roman" w:hAnsi="Times New Roman" w:cs="Times New Roman"/>
          <w:sz w:val="24"/>
          <w:szCs w:val="24"/>
        </w:rPr>
        <w:t xml:space="preserve">an </w:t>
      </w:r>
      <w:r w:rsidRPr="00771ABF">
        <w:rPr>
          <w:rFonts w:ascii="Times New Roman" w:hAnsi="Times New Roman" w:cs="Times New Roman"/>
          <w:sz w:val="24"/>
          <w:szCs w:val="24"/>
        </w:rPr>
        <w:t>agreement, they should be resolved in Harju County Court in accordance with the procedure established in the legislation of the Republic of Estonia.</w:t>
      </w:r>
    </w:p>
    <w:p w:rsidR="00F42D32" w:rsidRPr="00771ABF" w:rsidRDefault="00F42D32" w:rsidP="00F42D32">
      <w:pPr>
        <w:pStyle w:val="a8"/>
        <w:numPr>
          <w:ilvl w:val="1"/>
          <w:numId w:val="9"/>
        </w:numPr>
        <w:spacing w:after="0" w:line="240" w:lineRule="auto"/>
        <w:ind w:left="-142" w:firstLine="0"/>
        <w:jc w:val="both"/>
        <w:rPr>
          <w:rFonts w:ascii="Times New Roman" w:hAnsi="Times New Roman" w:cs="Times New Roman"/>
          <w:sz w:val="24"/>
          <w:szCs w:val="24"/>
        </w:rPr>
      </w:pPr>
      <w:r w:rsidRPr="00771ABF">
        <w:rPr>
          <w:rFonts w:ascii="Times New Roman" w:hAnsi="Times New Roman" w:cs="Times New Roman"/>
          <w:sz w:val="24"/>
          <w:szCs w:val="24"/>
        </w:rPr>
        <w:t xml:space="preserve">The Contract has been drawn up in two copies, and each of the Parties shall get one copy of the Contract. </w:t>
      </w:r>
    </w:p>
    <w:p w:rsidR="00F42D32" w:rsidRPr="00771ABF" w:rsidRDefault="00F42D32" w:rsidP="00F42D32">
      <w:pPr>
        <w:pStyle w:val="a8"/>
        <w:shd w:val="clear" w:color="auto" w:fill="FFFFFF"/>
        <w:spacing w:after="0" w:line="240" w:lineRule="auto"/>
        <w:ind w:left="-142"/>
        <w:jc w:val="both"/>
        <w:rPr>
          <w:rFonts w:ascii="Times New Roman" w:eastAsia="Times New Roman" w:hAnsi="Times New Roman" w:cs="Times New Roman"/>
          <w:color w:val="202020"/>
          <w:sz w:val="24"/>
          <w:szCs w:val="24"/>
        </w:rPr>
      </w:pPr>
    </w:p>
    <w:p w:rsidR="00F42D32" w:rsidRPr="00771ABF" w:rsidRDefault="00F42D32" w:rsidP="00F42D32">
      <w:pPr>
        <w:shd w:val="clear" w:color="auto" w:fill="FFFFFF"/>
        <w:spacing w:after="0" w:line="240" w:lineRule="auto"/>
        <w:ind w:left="-142"/>
        <w:jc w:val="both"/>
        <w:rPr>
          <w:rFonts w:ascii="Times New Roman" w:eastAsia="Times New Roman" w:hAnsi="Times New Roman" w:cs="Times New Roman"/>
          <w:color w:val="202020"/>
          <w:sz w:val="24"/>
          <w:szCs w:val="24"/>
        </w:rPr>
      </w:pPr>
      <w:r w:rsidRPr="00771ABF">
        <w:rPr>
          <w:rFonts w:ascii="Times New Roman" w:hAnsi="Times New Roman" w:cs="Times New Roman"/>
          <w:color w:val="202020"/>
          <w:sz w:val="24"/>
          <w:szCs w:val="24"/>
        </w:rPr>
        <w:t> </w:t>
      </w:r>
      <w:r w:rsidRPr="00771ABF">
        <w:rPr>
          <w:rFonts w:ascii="Times New Roman" w:eastAsia="Times New Roman" w:hAnsi="Times New Roman" w:cs="Times New Roman"/>
          <w:color w:val="202020"/>
          <w:sz w:val="24"/>
          <w:szCs w:val="24"/>
        </w:rPr>
        <w:br/>
      </w: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635"/>
      </w:tblGrid>
      <w:tr w:rsidR="00F42D32" w:rsidRPr="00771ABF" w:rsidTr="00DF3C44">
        <w:tc>
          <w:tcPr>
            <w:tcW w:w="4635" w:type="dxa"/>
          </w:tcPr>
          <w:p w:rsidR="00F42D32" w:rsidRPr="00771ABF" w:rsidRDefault="00F42D32" w:rsidP="00DF3C44">
            <w:pPr>
              <w:jc w:val="both"/>
              <w:rPr>
                <w:rFonts w:ascii="Times New Roman" w:hAnsi="Times New Roman" w:cs="Times New Roman"/>
                <w:bCs/>
                <w:sz w:val="24"/>
                <w:szCs w:val="24"/>
              </w:rPr>
            </w:pPr>
            <w:r w:rsidRPr="00771ABF">
              <w:rPr>
                <w:rFonts w:ascii="Times New Roman" w:hAnsi="Times New Roman" w:cs="Times New Roman"/>
                <w:sz w:val="24"/>
                <w:szCs w:val="24"/>
              </w:rPr>
              <w:t>Creditor:</w:t>
            </w:r>
          </w:p>
          <w:p w:rsidR="00F42D32" w:rsidRPr="00771ABF" w:rsidRDefault="00F42D32" w:rsidP="00DF3C44">
            <w:pPr>
              <w:jc w:val="both"/>
              <w:rPr>
                <w:rFonts w:ascii="Times New Roman" w:hAnsi="Times New Roman" w:cs="Times New Roman"/>
                <w:sz w:val="24"/>
                <w:szCs w:val="24"/>
              </w:rPr>
            </w:pPr>
            <w:r w:rsidRPr="00771ABF">
              <w:rPr>
                <w:rFonts w:ascii="Times New Roman" w:hAnsi="Times New Roman" w:cs="Times New Roman"/>
                <w:sz w:val="24"/>
                <w:szCs w:val="24"/>
              </w:rPr>
              <w:t xml:space="preserve">Alex-show OÜ  </w:t>
            </w:r>
          </w:p>
          <w:p w:rsidR="00052647" w:rsidRPr="00771ABF" w:rsidRDefault="00052647" w:rsidP="00DF3C44">
            <w:pPr>
              <w:jc w:val="both"/>
              <w:rPr>
                <w:rFonts w:ascii="Times New Roman" w:hAnsi="Times New Roman" w:cs="Times New Roman"/>
                <w:sz w:val="24"/>
                <w:szCs w:val="24"/>
              </w:rPr>
            </w:pPr>
            <w:r w:rsidRPr="00771ABF">
              <w:rPr>
                <w:rFonts w:ascii="Times New Roman" w:hAnsi="Times New Roman" w:cs="Times New Roman"/>
                <w:sz w:val="24"/>
                <w:szCs w:val="24"/>
              </w:rPr>
              <w:t>Legal representative member of the Board</w:t>
            </w:r>
          </w:p>
          <w:p w:rsidR="00F42D32" w:rsidRPr="00771ABF" w:rsidRDefault="00F42D32" w:rsidP="00DF3C44">
            <w:pPr>
              <w:jc w:val="both"/>
              <w:rPr>
                <w:rFonts w:ascii="Times New Roman" w:hAnsi="Times New Roman" w:cs="Times New Roman"/>
                <w:sz w:val="24"/>
                <w:szCs w:val="24"/>
              </w:rPr>
            </w:pPr>
            <w:proofErr w:type="spellStart"/>
            <w:r w:rsidRPr="00771ABF">
              <w:rPr>
                <w:rFonts w:ascii="Times New Roman" w:hAnsi="Times New Roman" w:cs="Times New Roman"/>
                <w:sz w:val="24"/>
                <w:szCs w:val="24"/>
              </w:rPr>
              <w:t>Aleksei</w:t>
            </w:r>
            <w:proofErr w:type="spellEnd"/>
            <w:r w:rsidRPr="00771ABF">
              <w:rPr>
                <w:rFonts w:ascii="Times New Roman" w:hAnsi="Times New Roman" w:cs="Times New Roman"/>
                <w:sz w:val="24"/>
                <w:szCs w:val="24"/>
              </w:rPr>
              <w:t xml:space="preserve"> </w:t>
            </w:r>
            <w:proofErr w:type="spellStart"/>
            <w:r w:rsidRPr="00771ABF">
              <w:rPr>
                <w:rFonts w:ascii="Times New Roman" w:hAnsi="Times New Roman" w:cs="Times New Roman"/>
                <w:sz w:val="24"/>
                <w:szCs w:val="24"/>
              </w:rPr>
              <w:t>Chuzhov</w:t>
            </w:r>
            <w:proofErr w:type="spellEnd"/>
            <w:r w:rsidRPr="00771ABF">
              <w:rPr>
                <w:rFonts w:ascii="Times New Roman" w:hAnsi="Times New Roman" w:cs="Times New Roman"/>
                <w:sz w:val="24"/>
                <w:szCs w:val="24"/>
              </w:rPr>
              <w:t xml:space="preserve"> </w:t>
            </w:r>
          </w:p>
          <w:p w:rsidR="00F42D32" w:rsidRPr="00771ABF" w:rsidRDefault="00F42D32" w:rsidP="00DF3C44">
            <w:pPr>
              <w:jc w:val="both"/>
              <w:rPr>
                <w:rFonts w:ascii="Times New Roman" w:hAnsi="Times New Roman" w:cs="Times New Roman"/>
                <w:sz w:val="24"/>
                <w:szCs w:val="24"/>
              </w:rPr>
            </w:pPr>
          </w:p>
          <w:p w:rsidR="00F42D32" w:rsidRPr="00771ABF" w:rsidRDefault="00F42D32" w:rsidP="00DF3C44">
            <w:pPr>
              <w:jc w:val="both"/>
              <w:rPr>
                <w:rFonts w:ascii="Times New Roman" w:hAnsi="Times New Roman" w:cs="Times New Roman"/>
                <w:sz w:val="24"/>
                <w:szCs w:val="24"/>
              </w:rPr>
            </w:pPr>
            <w:r w:rsidRPr="00771ABF">
              <w:rPr>
                <w:rFonts w:ascii="Times New Roman" w:hAnsi="Times New Roman" w:cs="Times New Roman"/>
                <w:sz w:val="24"/>
                <w:szCs w:val="24"/>
              </w:rPr>
              <w:t>_______________________</w:t>
            </w:r>
          </w:p>
          <w:p w:rsidR="00F42D32" w:rsidRPr="00771ABF" w:rsidRDefault="00F42D32" w:rsidP="00DF3C44">
            <w:pPr>
              <w:jc w:val="both"/>
              <w:rPr>
                <w:rFonts w:ascii="Times New Roman" w:eastAsia="Times New Roman" w:hAnsi="Times New Roman" w:cs="Times New Roman"/>
                <w:color w:val="202020"/>
                <w:sz w:val="24"/>
                <w:szCs w:val="24"/>
              </w:rPr>
            </w:pPr>
          </w:p>
        </w:tc>
        <w:tc>
          <w:tcPr>
            <w:tcW w:w="4635" w:type="dxa"/>
          </w:tcPr>
          <w:p w:rsidR="00F42D32" w:rsidRPr="00771ABF" w:rsidRDefault="00F42D32" w:rsidP="00DF3C44">
            <w:pPr>
              <w:jc w:val="both"/>
              <w:rPr>
                <w:rFonts w:ascii="Times New Roman" w:hAnsi="Times New Roman" w:cs="Times New Roman"/>
                <w:sz w:val="24"/>
                <w:szCs w:val="24"/>
              </w:rPr>
            </w:pPr>
            <w:r w:rsidRPr="00771ABF">
              <w:rPr>
                <w:rFonts w:ascii="Times New Roman" w:hAnsi="Times New Roman" w:cs="Times New Roman"/>
                <w:sz w:val="24"/>
                <w:szCs w:val="24"/>
              </w:rPr>
              <w:t xml:space="preserve">Provider of </w:t>
            </w:r>
            <w:r w:rsidR="0009616D">
              <w:rPr>
                <w:rFonts w:ascii="Times New Roman" w:hAnsi="Times New Roman" w:cs="Times New Roman"/>
                <w:sz w:val="24"/>
                <w:szCs w:val="24"/>
              </w:rPr>
              <w:t>S</w:t>
            </w:r>
            <w:r w:rsidRPr="00771ABF">
              <w:rPr>
                <w:rFonts w:ascii="Times New Roman" w:hAnsi="Times New Roman" w:cs="Times New Roman"/>
                <w:sz w:val="24"/>
                <w:szCs w:val="24"/>
              </w:rPr>
              <w:t>urety:</w:t>
            </w:r>
          </w:p>
          <w:p w:rsidR="00F42D32" w:rsidRPr="00771ABF" w:rsidRDefault="00F42D32" w:rsidP="00DF3C44">
            <w:pPr>
              <w:jc w:val="both"/>
              <w:rPr>
                <w:rFonts w:ascii="Times New Roman" w:hAnsi="Times New Roman" w:cs="Times New Roman"/>
                <w:sz w:val="24"/>
                <w:szCs w:val="24"/>
              </w:rPr>
            </w:pPr>
          </w:p>
          <w:p w:rsidR="00F42D32" w:rsidRPr="00771ABF" w:rsidRDefault="00F42D32" w:rsidP="00DF3C44">
            <w:pPr>
              <w:jc w:val="both"/>
              <w:rPr>
                <w:rFonts w:ascii="Times New Roman" w:hAnsi="Times New Roman" w:cs="Times New Roman"/>
                <w:sz w:val="24"/>
                <w:szCs w:val="24"/>
              </w:rPr>
            </w:pPr>
            <w:r w:rsidRPr="00771ABF">
              <w:rPr>
                <w:rFonts w:ascii="Times New Roman" w:hAnsi="Times New Roman" w:cs="Times New Roman"/>
                <w:sz w:val="24"/>
                <w:szCs w:val="24"/>
              </w:rPr>
              <w:t>_______________________</w:t>
            </w:r>
          </w:p>
          <w:p w:rsidR="00F42D32" w:rsidRPr="00771ABF" w:rsidRDefault="00F42D32" w:rsidP="00DF3C44">
            <w:pPr>
              <w:jc w:val="both"/>
              <w:rPr>
                <w:rFonts w:ascii="Times New Roman" w:eastAsia="Times New Roman" w:hAnsi="Times New Roman" w:cs="Times New Roman"/>
                <w:color w:val="202020"/>
                <w:sz w:val="24"/>
                <w:szCs w:val="24"/>
              </w:rPr>
            </w:pPr>
          </w:p>
        </w:tc>
      </w:tr>
    </w:tbl>
    <w:p w:rsidR="00F42D32" w:rsidRPr="00771ABF" w:rsidRDefault="00F42D32" w:rsidP="00F42D32">
      <w:pPr>
        <w:shd w:val="clear" w:color="auto" w:fill="FFFFFF"/>
        <w:spacing w:after="0" w:line="240" w:lineRule="auto"/>
        <w:ind w:left="-142"/>
        <w:jc w:val="both"/>
        <w:rPr>
          <w:rFonts w:ascii="Times New Roman" w:eastAsia="Times New Roman" w:hAnsi="Times New Roman" w:cs="Times New Roman"/>
          <w:color w:val="202020"/>
          <w:sz w:val="24"/>
          <w:szCs w:val="24"/>
        </w:rPr>
      </w:pPr>
    </w:p>
    <w:p w:rsidR="00F42D32" w:rsidRPr="00771ABF" w:rsidRDefault="00F42D32" w:rsidP="00F42D32">
      <w:pPr>
        <w:spacing w:after="0" w:line="240" w:lineRule="auto"/>
        <w:ind w:left="-142"/>
        <w:jc w:val="both"/>
        <w:rPr>
          <w:rFonts w:ascii="Times New Roman" w:hAnsi="Times New Roman" w:cs="Times New Roman"/>
          <w:sz w:val="24"/>
          <w:szCs w:val="24"/>
        </w:rPr>
      </w:pPr>
    </w:p>
    <w:p w:rsidR="00F42D32" w:rsidRPr="00771ABF" w:rsidRDefault="00F42D32" w:rsidP="00F42D32">
      <w:pPr>
        <w:spacing w:after="0" w:line="240" w:lineRule="auto"/>
        <w:ind w:left="-142"/>
        <w:jc w:val="both"/>
        <w:rPr>
          <w:rFonts w:ascii="Times New Roman" w:hAnsi="Times New Roman" w:cs="Times New Roman"/>
          <w:sz w:val="24"/>
          <w:szCs w:val="24"/>
        </w:rPr>
      </w:pPr>
    </w:p>
    <w:p w:rsidR="00F42D32" w:rsidRPr="00771ABF" w:rsidRDefault="00F42D32" w:rsidP="00F42D32">
      <w:pPr>
        <w:spacing w:after="0" w:line="240" w:lineRule="auto"/>
        <w:ind w:left="-142"/>
        <w:jc w:val="both"/>
        <w:rPr>
          <w:rFonts w:ascii="Times New Roman" w:hAnsi="Times New Roman" w:cs="Times New Roman"/>
          <w:sz w:val="24"/>
          <w:szCs w:val="24"/>
        </w:rPr>
      </w:pPr>
    </w:p>
    <w:p w:rsidR="00F42D32" w:rsidRPr="00771ABF" w:rsidRDefault="00F42D32" w:rsidP="00F42D32">
      <w:pPr>
        <w:spacing w:after="0" w:line="240" w:lineRule="auto"/>
        <w:ind w:left="-142"/>
        <w:jc w:val="both"/>
        <w:rPr>
          <w:rFonts w:ascii="Times New Roman" w:hAnsi="Times New Roman" w:cs="Times New Roman"/>
          <w:sz w:val="24"/>
          <w:szCs w:val="24"/>
        </w:rPr>
      </w:pPr>
    </w:p>
    <w:p w:rsidR="00F42D32" w:rsidRPr="00771ABF" w:rsidRDefault="00F42D32" w:rsidP="005557CD">
      <w:pPr>
        <w:spacing w:after="0" w:line="240" w:lineRule="auto"/>
        <w:jc w:val="both"/>
        <w:rPr>
          <w:rFonts w:ascii="Times New Roman" w:hAnsi="Times New Roman" w:cs="Times New Roman"/>
          <w:sz w:val="24"/>
          <w:szCs w:val="24"/>
        </w:rPr>
      </w:pPr>
    </w:p>
    <w:sectPr w:rsidR="00F42D32" w:rsidRPr="00771AB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4E9" w:rsidRDefault="001104E9" w:rsidP="00916ACA">
      <w:pPr>
        <w:spacing w:after="0" w:line="240" w:lineRule="auto"/>
      </w:pPr>
      <w:r>
        <w:separator/>
      </w:r>
    </w:p>
  </w:endnote>
  <w:endnote w:type="continuationSeparator" w:id="0">
    <w:p w:rsidR="001104E9" w:rsidRDefault="001104E9" w:rsidP="0091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83261"/>
      <w:docPartObj>
        <w:docPartGallery w:val="Page Numbers (Bottom of Page)"/>
        <w:docPartUnique/>
      </w:docPartObj>
    </w:sdtPr>
    <w:sdtEndPr>
      <w:rPr>
        <w:rFonts w:ascii="Times New Roman" w:hAnsi="Times New Roman" w:cs="Times New Roman"/>
        <w:sz w:val="24"/>
        <w:szCs w:val="24"/>
      </w:rPr>
    </w:sdtEndPr>
    <w:sdtContent>
      <w:p w:rsidR="00DF3C44" w:rsidRPr="00916ACA" w:rsidRDefault="00DF3C44">
        <w:pPr>
          <w:pStyle w:val="a5"/>
          <w:jc w:val="center"/>
          <w:rPr>
            <w:rFonts w:ascii="Times New Roman" w:hAnsi="Times New Roman" w:cs="Times New Roman"/>
            <w:sz w:val="24"/>
            <w:szCs w:val="24"/>
          </w:rPr>
        </w:pPr>
        <w:r w:rsidRPr="00916ACA">
          <w:rPr>
            <w:rFonts w:ascii="Times New Roman" w:hAnsi="Times New Roman" w:cs="Times New Roman"/>
            <w:sz w:val="24"/>
            <w:szCs w:val="24"/>
          </w:rPr>
          <w:fldChar w:fldCharType="begin"/>
        </w:r>
        <w:r w:rsidRPr="00916ACA">
          <w:rPr>
            <w:rFonts w:ascii="Times New Roman" w:hAnsi="Times New Roman" w:cs="Times New Roman"/>
            <w:sz w:val="24"/>
            <w:szCs w:val="24"/>
          </w:rPr>
          <w:instrText>PAGE   \* MERGEFORMAT</w:instrText>
        </w:r>
        <w:r w:rsidRPr="00916ACA">
          <w:rPr>
            <w:rFonts w:ascii="Times New Roman" w:hAnsi="Times New Roman" w:cs="Times New Roman"/>
            <w:sz w:val="24"/>
            <w:szCs w:val="24"/>
          </w:rPr>
          <w:fldChar w:fldCharType="separate"/>
        </w:r>
        <w:r w:rsidR="000E1224">
          <w:rPr>
            <w:rFonts w:ascii="Times New Roman" w:hAnsi="Times New Roman" w:cs="Times New Roman"/>
            <w:noProof/>
            <w:sz w:val="24"/>
            <w:szCs w:val="24"/>
          </w:rPr>
          <w:t>13</w:t>
        </w:r>
        <w:r w:rsidRPr="00916ACA">
          <w:rPr>
            <w:rFonts w:ascii="Times New Roman" w:hAnsi="Times New Roman" w:cs="Times New Roman"/>
            <w:sz w:val="24"/>
            <w:szCs w:val="24"/>
          </w:rPr>
          <w:fldChar w:fldCharType="end"/>
        </w:r>
      </w:p>
    </w:sdtContent>
  </w:sdt>
  <w:p w:rsidR="00DF3C44" w:rsidRDefault="00DF3C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4E9" w:rsidRDefault="001104E9" w:rsidP="00916ACA">
      <w:pPr>
        <w:spacing w:after="0" w:line="240" w:lineRule="auto"/>
      </w:pPr>
      <w:r>
        <w:separator/>
      </w:r>
    </w:p>
  </w:footnote>
  <w:footnote w:type="continuationSeparator" w:id="0">
    <w:p w:rsidR="001104E9" w:rsidRDefault="001104E9" w:rsidP="00916A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2FC"/>
    <w:multiLevelType w:val="multilevel"/>
    <w:tmpl w:val="B3044A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3922A69"/>
    <w:multiLevelType w:val="hybridMultilevel"/>
    <w:tmpl w:val="9814D380"/>
    <w:lvl w:ilvl="0" w:tplc="0425000F">
      <w:start w:val="1"/>
      <w:numFmt w:val="decimal"/>
      <w:lvlText w:val="%1."/>
      <w:lvlJc w:val="left"/>
      <w:pPr>
        <w:ind w:left="578" w:hanging="360"/>
      </w:pPr>
    </w:lvl>
    <w:lvl w:ilvl="1" w:tplc="04250019" w:tentative="1">
      <w:start w:val="1"/>
      <w:numFmt w:val="lowerLetter"/>
      <w:lvlText w:val="%2."/>
      <w:lvlJc w:val="left"/>
      <w:pPr>
        <w:ind w:left="1298" w:hanging="360"/>
      </w:pPr>
    </w:lvl>
    <w:lvl w:ilvl="2" w:tplc="0425001B" w:tentative="1">
      <w:start w:val="1"/>
      <w:numFmt w:val="lowerRoman"/>
      <w:lvlText w:val="%3."/>
      <w:lvlJc w:val="right"/>
      <w:pPr>
        <w:ind w:left="2018" w:hanging="180"/>
      </w:pPr>
    </w:lvl>
    <w:lvl w:ilvl="3" w:tplc="0425000F" w:tentative="1">
      <w:start w:val="1"/>
      <w:numFmt w:val="decimal"/>
      <w:lvlText w:val="%4."/>
      <w:lvlJc w:val="left"/>
      <w:pPr>
        <w:ind w:left="2738" w:hanging="360"/>
      </w:pPr>
    </w:lvl>
    <w:lvl w:ilvl="4" w:tplc="04250019" w:tentative="1">
      <w:start w:val="1"/>
      <w:numFmt w:val="lowerLetter"/>
      <w:lvlText w:val="%5."/>
      <w:lvlJc w:val="left"/>
      <w:pPr>
        <w:ind w:left="3458" w:hanging="360"/>
      </w:pPr>
    </w:lvl>
    <w:lvl w:ilvl="5" w:tplc="0425001B" w:tentative="1">
      <w:start w:val="1"/>
      <w:numFmt w:val="lowerRoman"/>
      <w:lvlText w:val="%6."/>
      <w:lvlJc w:val="right"/>
      <w:pPr>
        <w:ind w:left="4178" w:hanging="180"/>
      </w:pPr>
    </w:lvl>
    <w:lvl w:ilvl="6" w:tplc="0425000F" w:tentative="1">
      <w:start w:val="1"/>
      <w:numFmt w:val="decimal"/>
      <w:lvlText w:val="%7."/>
      <w:lvlJc w:val="left"/>
      <w:pPr>
        <w:ind w:left="4898" w:hanging="360"/>
      </w:pPr>
    </w:lvl>
    <w:lvl w:ilvl="7" w:tplc="04250019" w:tentative="1">
      <w:start w:val="1"/>
      <w:numFmt w:val="lowerLetter"/>
      <w:lvlText w:val="%8."/>
      <w:lvlJc w:val="left"/>
      <w:pPr>
        <w:ind w:left="5618" w:hanging="360"/>
      </w:pPr>
    </w:lvl>
    <w:lvl w:ilvl="8" w:tplc="0425001B" w:tentative="1">
      <w:start w:val="1"/>
      <w:numFmt w:val="lowerRoman"/>
      <w:lvlText w:val="%9."/>
      <w:lvlJc w:val="right"/>
      <w:pPr>
        <w:ind w:left="6338" w:hanging="180"/>
      </w:pPr>
    </w:lvl>
  </w:abstractNum>
  <w:abstractNum w:abstractNumId="2">
    <w:nsid w:val="389C097D"/>
    <w:multiLevelType w:val="multilevel"/>
    <w:tmpl w:val="578E761A"/>
    <w:lvl w:ilvl="0">
      <w:start w:val="1"/>
      <w:numFmt w:val="decimal"/>
      <w:lvlText w:val="%1."/>
      <w:lvlJc w:val="left"/>
      <w:pPr>
        <w:ind w:left="720" w:hanging="36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CD74E83"/>
    <w:multiLevelType w:val="hybridMultilevel"/>
    <w:tmpl w:val="5764102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3E57407B"/>
    <w:multiLevelType w:val="multilevel"/>
    <w:tmpl w:val="578E761A"/>
    <w:lvl w:ilvl="0">
      <w:start w:val="1"/>
      <w:numFmt w:val="decimal"/>
      <w:lvlText w:val="%1."/>
      <w:lvlJc w:val="left"/>
      <w:pPr>
        <w:ind w:left="720" w:hanging="36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0327784"/>
    <w:multiLevelType w:val="multilevel"/>
    <w:tmpl w:val="9126007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40FE21B9"/>
    <w:multiLevelType w:val="multilevel"/>
    <w:tmpl w:val="CE6A5188"/>
    <w:lvl w:ilvl="0">
      <w:start w:val="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75760840"/>
    <w:multiLevelType w:val="multilevel"/>
    <w:tmpl w:val="578E761A"/>
    <w:lvl w:ilvl="0">
      <w:start w:val="1"/>
      <w:numFmt w:val="decimal"/>
      <w:lvlText w:val="%1."/>
      <w:lvlJc w:val="left"/>
      <w:pPr>
        <w:ind w:left="720" w:hanging="36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80E0785"/>
    <w:multiLevelType w:val="multilevel"/>
    <w:tmpl w:val="578E761A"/>
    <w:lvl w:ilvl="0">
      <w:start w:val="1"/>
      <w:numFmt w:val="decimal"/>
      <w:lvlText w:val="%1."/>
      <w:lvlJc w:val="left"/>
      <w:pPr>
        <w:ind w:left="720" w:hanging="36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8192D25"/>
    <w:multiLevelType w:val="multilevel"/>
    <w:tmpl w:val="CD4A4B4E"/>
    <w:lvl w:ilvl="0">
      <w:start w:val="1"/>
      <w:numFmt w:val="decimal"/>
      <w:lvlText w:val="%1."/>
      <w:lvlJc w:val="left"/>
      <w:pPr>
        <w:ind w:left="360" w:hanging="240"/>
      </w:pPr>
      <w:rPr>
        <w:rFonts w:ascii="Times New Roman" w:eastAsia="Times New Roman" w:hAnsi="Times New Roman" w:cs="Times New Roman" w:hint="default"/>
        <w:b/>
        <w:bCs/>
        <w:w w:val="99"/>
        <w:sz w:val="24"/>
        <w:szCs w:val="24"/>
      </w:rPr>
    </w:lvl>
    <w:lvl w:ilvl="1">
      <w:start w:val="1"/>
      <w:numFmt w:val="decimal"/>
      <w:lvlText w:val="%1.%2."/>
      <w:lvlJc w:val="left"/>
      <w:pPr>
        <w:ind w:left="120" w:hanging="420"/>
      </w:pPr>
      <w:rPr>
        <w:rFonts w:ascii="Times New Roman" w:eastAsia="Times New Roman" w:hAnsi="Times New Roman" w:cs="Times New Roman" w:hint="default"/>
        <w:b w:val="0"/>
        <w:w w:val="99"/>
        <w:sz w:val="24"/>
        <w:szCs w:val="24"/>
      </w:rPr>
    </w:lvl>
    <w:lvl w:ilvl="2">
      <w:numFmt w:val="bullet"/>
      <w:lvlText w:val="•"/>
      <w:lvlJc w:val="left"/>
      <w:pPr>
        <w:ind w:left="360" w:hanging="420"/>
      </w:pPr>
      <w:rPr>
        <w:rFonts w:hint="default"/>
      </w:rPr>
    </w:lvl>
    <w:lvl w:ilvl="3">
      <w:numFmt w:val="bullet"/>
      <w:lvlText w:val="•"/>
      <w:lvlJc w:val="left"/>
      <w:pPr>
        <w:ind w:left="520" w:hanging="420"/>
      </w:pPr>
      <w:rPr>
        <w:rFonts w:hint="default"/>
      </w:rPr>
    </w:lvl>
    <w:lvl w:ilvl="4">
      <w:numFmt w:val="bullet"/>
      <w:lvlText w:val="•"/>
      <w:lvlJc w:val="left"/>
      <w:pPr>
        <w:ind w:left="1771" w:hanging="420"/>
      </w:pPr>
      <w:rPr>
        <w:rFonts w:hint="default"/>
      </w:rPr>
    </w:lvl>
    <w:lvl w:ilvl="5">
      <w:numFmt w:val="bullet"/>
      <w:lvlText w:val="•"/>
      <w:lvlJc w:val="left"/>
      <w:pPr>
        <w:ind w:left="3022" w:hanging="420"/>
      </w:pPr>
      <w:rPr>
        <w:rFonts w:hint="default"/>
      </w:rPr>
    </w:lvl>
    <w:lvl w:ilvl="6">
      <w:numFmt w:val="bullet"/>
      <w:lvlText w:val="•"/>
      <w:lvlJc w:val="left"/>
      <w:pPr>
        <w:ind w:left="4274" w:hanging="420"/>
      </w:pPr>
      <w:rPr>
        <w:rFonts w:hint="default"/>
      </w:rPr>
    </w:lvl>
    <w:lvl w:ilvl="7">
      <w:numFmt w:val="bullet"/>
      <w:lvlText w:val="•"/>
      <w:lvlJc w:val="left"/>
      <w:pPr>
        <w:ind w:left="5525" w:hanging="420"/>
      </w:pPr>
      <w:rPr>
        <w:rFonts w:hint="default"/>
      </w:rPr>
    </w:lvl>
    <w:lvl w:ilvl="8">
      <w:numFmt w:val="bullet"/>
      <w:lvlText w:val="•"/>
      <w:lvlJc w:val="left"/>
      <w:pPr>
        <w:ind w:left="6777" w:hanging="420"/>
      </w:pPr>
      <w:rPr>
        <w:rFonts w:hint="default"/>
      </w:rPr>
    </w:lvl>
  </w:abstractNum>
  <w:num w:numId="1">
    <w:abstractNumId w:val="3"/>
  </w:num>
  <w:num w:numId="2">
    <w:abstractNumId w:val="7"/>
  </w:num>
  <w:num w:numId="3">
    <w:abstractNumId w:val="8"/>
  </w:num>
  <w:num w:numId="4">
    <w:abstractNumId w:val="2"/>
  </w:num>
  <w:num w:numId="5">
    <w:abstractNumId w:val="4"/>
  </w:num>
  <w:num w:numId="6">
    <w:abstractNumId w:val="6"/>
  </w:num>
  <w:num w:numId="7">
    <w:abstractNumId w:val="9"/>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F16"/>
    <w:rsid w:val="000011C2"/>
    <w:rsid w:val="00011628"/>
    <w:rsid w:val="000118AA"/>
    <w:rsid w:val="00026137"/>
    <w:rsid w:val="0003707B"/>
    <w:rsid w:val="00041964"/>
    <w:rsid w:val="00045224"/>
    <w:rsid w:val="00052647"/>
    <w:rsid w:val="00094B5D"/>
    <w:rsid w:val="0009616D"/>
    <w:rsid w:val="000A204A"/>
    <w:rsid w:val="000A5F55"/>
    <w:rsid w:val="000C5B1E"/>
    <w:rsid w:val="000C6678"/>
    <w:rsid w:val="000C732A"/>
    <w:rsid w:val="000D6191"/>
    <w:rsid w:val="000E1224"/>
    <w:rsid w:val="000E5089"/>
    <w:rsid w:val="000F2F9A"/>
    <w:rsid w:val="00102D00"/>
    <w:rsid w:val="001104E9"/>
    <w:rsid w:val="00110E37"/>
    <w:rsid w:val="00113B02"/>
    <w:rsid w:val="0011624F"/>
    <w:rsid w:val="00136530"/>
    <w:rsid w:val="00166C49"/>
    <w:rsid w:val="00176519"/>
    <w:rsid w:val="00180980"/>
    <w:rsid w:val="00193B17"/>
    <w:rsid w:val="001A5CF3"/>
    <w:rsid w:val="001E2FEB"/>
    <w:rsid w:val="001E32FD"/>
    <w:rsid w:val="001E34E7"/>
    <w:rsid w:val="00204D51"/>
    <w:rsid w:val="00206646"/>
    <w:rsid w:val="002116DA"/>
    <w:rsid w:val="00261CAA"/>
    <w:rsid w:val="00262A0C"/>
    <w:rsid w:val="00296138"/>
    <w:rsid w:val="002A4BE2"/>
    <w:rsid w:val="002A6634"/>
    <w:rsid w:val="002B0F65"/>
    <w:rsid w:val="002C2589"/>
    <w:rsid w:val="002D0B62"/>
    <w:rsid w:val="002D0C79"/>
    <w:rsid w:val="002F3161"/>
    <w:rsid w:val="002F3CAF"/>
    <w:rsid w:val="002F632E"/>
    <w:rsid w:val="00312246"/>
    <w:rsid w:val="00326AAD"/>
    <w:rsid w:val="00330769"/>
    <w:rsid w:val="0034053B"/>
    <w:rsid w:val="00344167"/>
    <w:rsid w:val="00344FDB"/>
    <w:rsid w:val="00356A7E"/>
    <w:rsid w:val="00366BD6"/>
    <w:rsid w:val="00372459"/>
    <w:rsid w:val="00392D52"/>
    <w:rsid w:val="003B0EAC"/>
    <w:rsid w:val="003C0D4B"/>
    <w:rsid w:val="003E241B"/>
    <w:rsid w:val="003F1FA5"/>
    <w:rsid w:val="00400730"/>
    <w:rsid w:val="004071A6"/>
    <w:rsid w:val="0042190D"/>
    <w:rsid w:val="00444BAC"/>
    <w:rsid w:val="004575E7"/>
    <w:rsid w:val="00460B0A"/>
    <w:rsid w:val="00462CD2"/>
    <w:rsid w:val="0047082D"/>
    <w:rsid w:val="00471ECF"/>
    <w:rsid w:val="004778CA"/>
    <w:rsid w:val="0048242C"/>
    <w:rsid w:val="004910B9"/>
    <w:rsid w:val="004A6021"/>
    <w:rsid w:val="004B07C4"/>
    <w:rsid w:val="004B1644"/>
    <w:rsid w:val="004E084F"/>
    <w:rsid w:val="004F19D0"/>
    <w:rsid w:val="004F4047"/>
    <w:rsid w:val="00525C91"/>
    <w:rsid w:val="00536071"/>
    <w:rsid w:val="005540F4"/>
    <w:rsid w:val="005557CD"/>
    <w:rsid w:val="005D649F"/>
    <w:rsid w:val="005E306F"/>
    <w:rsid w:val="005F731A"/>
    <w:rsid w:val="006172BB"/>
    <w:rsid w:val="00632036"/>
    <w:rsid w:val="00634BBB"/>
    <w:rsid w:val="00636FBD"/>
    <w:rsid w:val="00651DF3"/>
    <w:rsid w:val="00661E8C"/>
    <w:rsid w:val="0066623C"/>
    <w:rsid w:val="00684723"/>
    <w:rsid w:val="006A3F94"/>
    <w:rsid w:val="006C3D13"/>
    <w:rsid w:val="006D7018"/>
    <w:rsid w:val="006F3CE0"/>
    <w:rsid w:val="006F5E83"/>
    <w:rsid w:val="006F67FC"/>
    <w:rsid w:val="00700195"/>
    <w:rsid w:val="007035E5"/>
    <w:rsid w:val="007103AA"/>
    <w:rsid w:val="0071584A"/>
    <w:rsid w:val="00724D92"/>
    <w:rsid w:val="007334FD"/>
    <w:rsid w:val="00740662"/>
    <w:rsid w:val="0074454F"/>
    <w:rsid w:val="007604E7"/>
    <w:rsid w:val="007620F9"/>
    <w:rsid w:val="00771ABF"/>
    <w:rsid w:val="007D7C80"/>
    <w:rsid w:val="007E2F42"/>
    <w:rsid w:val="007F4E62"/>
    <w:rsid w:val="00816881"/>
    <w:rsid w:val="0082169C"/>
    <w:rsid w:val="008259DE"/>
    <w:rsid w:val="00827C9A"/>
    <w:rsid w:val="00874645"/>
    <w:rsid w:val="0088278D"/>
    <w:rsid w:val="00887F33"/>
    <w:rsid w:val="00897356"/>
    <w:rsid w:val="008C0BAA"/>
    <w:rsid w:val="008C3D08"/>
    <w:rsid w:val="008E1612"/>
    <w:rsid w:val="008E4810"/>
    <w:rsid w:val="008E6B43"/>
    <w:rsid w:val="008F5ED1"/>
    <w:rsid w:val="00914E85"/>
    <w:rsid w:val="00916ACA"/>
    <w:rsid w:val="00927F16"/>
    <w:rsid w:val="0093082A"/>
    <w:rsid w:val="00930B19"/>
    <w:rsid w:val="0093213F"/>
    <w:rsid w:val="0094546E"/>
    <w:rsid w:val="00965897"/>
    <w:rsid w:val="009761A9"/>
    <w:rsid w:val="00982BE3"/>
    <w:rsid w:val="00984173"/>
    <w:rsid w:val="009B3732"/>
    <w:rsid w:val="009C70EB"/>
    <w:rsid w:val="009D6548"/>
    <w:rsid w:val="009E26B0"/>
    <w:rsid w:val="009F30C9"/>
    <w:rsid w:val="009F3B8A"/>
    <w:rsid w:val="00A127BA"/>
    <w:rsid w:val="00A14147"/>
    <w:rsid w:val="00A14B81"/>
    <w:rsid w:val="00A16485"/>
    <w:rsid w:val="00A3346C"/>
    <w:rsid w:val="00A447D1"/>
    <w:rsid w:val="00A7532C"/>
    <w:rsid w:val="00A82B08"/>
    <w:rsid w:val="00A84B4F"/>
    <w:rsid w:val="00A864EC"/>
    <w:rsid w:val="00A97E5B"/>
    <w:rsid w:val="00AA6C4B"/>
    <w:rsid w:val="00AA6F54"/>
    <w:rsid w:val="00AB69C0"/>
    <w:rsid w:val="00AB7664"/>
    <w:rsid w:val="00AE3B29"/>
    <w:rsid w:val="00AF083B"/>
    <w:rsid w:val="00B0637A"/>
    <w:rsid w:val="00B11CEF"/>
    <w:rsid w:val="00B51D77"/>
    <w:rsid w:val="00B539A7"/>
    <w:rsid w:val="00B60858"/>
    <w:rsid w:val="00B63E7F"/>
    <w:rsid w:val="00B664D5"/>
    <w:rsid w:val="00B8108B"/>
    <w:rsid w:val="00BC2761"/>
    <w:rsid w:val="00BC5E88"/>
    <w:rsid w:val="00BC7C54"/>
    <w:rsid w:val="00BD7101"/>
    <w:rsid w:val="00BF0690"/>
    <w:rsid w:val="00BF40D2"/>
    <w:rsid w:val="00C0309B"/>
    <w:rsid w:val="00C50839"/>
    <w:rsid w:val="00C51E7E"/>
    <w:rsid w:val="00C540DF"/>
    <w:rsid w:val="00C61CE0"/>
    <w:rsid w:val="00C76083"/>
    <w:rsid w:val="00C81D47"/>
    <w:rsid w:val="00CB0C76"/>
    <w:rsid w:val="00CB788B"/>
    <w:rsid w:val="00CC2DF8"/>
    <w:rsid w:val="00CD5DBB"/>
    <w:rsid w:val="00CE1130"/>
    <w:rsid w:val="00CE7321"/>
    <w:rsid w:val="00CF50B5"/>
    <w:rsid w:val="00D0731B"/>
    <w:rsid w:val="00D1047D"/>
    <w:rsid w:val="00D1704C"/>
    <w:rsid w:val="00D4610C"/>
    <w:rsid w:val="00D552CC"/>
    <w:rsid w:val="00D6434A"/>
    <w:rsid w:val="00D77347"/>
    <w:rsid w:val="00D809FA"/>
    <w:rsid w:val="00D93C4B"/>
    <w:rsid w:val="00D96B1B"/>
    <w:rsid w:val="00DA5FCE"/>
    <w:rsid w:val="00DA65AC"/>
    <w:rsid w:val="00DB50D1"/>
    <w:rsid w:val="00DC1476"/>
    <w:rsid w:val="00DD52C6"/>
    <w:rsid w:val="00DE3DC3"/>
    <w:rsid w:val="00DF0FB7"/>
    <w:rsid w:val="00DF1D82"/>
    <w:rsid w:val="00DF3C44"/>
    <w:rsid w:val="00E05A37"/>
    <w:rsid w:val="00E06EA8"/>
    <w:rsid w:val="00E40E19"/>
    <w:rsid w:val="00E52977"/>
    <w:rsid w:val="00E64570"/>
    <w:rsid w:val="00E70B5E"/>
    <w:rsid w:val="00E70EE7"/>
    <w:rsid w:val="00E72F41"/>
    <w:rsid w:val="00E74D13"/>
    <w:rsid w:val="00E82C2A"/>
    <w:rsid w:val="00E85AD4"/>
    <w:rsid w:val="00E9328D"/>
    <w:rsid w:val="00EA5E91"/>
    <w:rsid w:val="00EA7222"/>
    <w:rsid w:val="00EB5299"/>
    <w:rsid w:val="00EB5555"/>
    <w:rsid w:val="00EE343C"/>
    <w:rsid w:val="00EE4280"/>
    <w:rsid w:val="00F0203B"/>
    <w:rsid w:val="00F03365"/>
    <w:rsid w:val="00F07D29"/>
    <w:rsid w:val="00F24297"/>
    <w:rsid w:val="00F35326"/>
    <w:rsid w:val="00F42D32"/>
    <w:rsid w:val="00F52CAE"/>
    <w:rsid w:val="00F841AF"/>
    <w:rsid w:val="00F84B1E"/>
    <w:rsid w:val="00F94154"/>
    <w:rsid w:val="00FA04FA"/>
    <w:rsid w:val="00FA16FE"/>
    <w:rsid w:val="00FD0E42"/>
    <w:rsid w:val="00FD10A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7F16"/>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a4"/>
    <w:uiPriority w:val="99"/>
    <w:unhideWhenUsed/>
    <w:rsid w:val="00916ACA"/>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916ACA"/>
  </w:style>
  <w:style w:type="paragraph" w:styleId="a5">
    <w:name w:val="footer"/>
    <w:basedOn w:val="a"/>
    <w:link w:val="a6"/>
    <w:uiPriority w:val="99"/>
    <w:unhideWhenUsed/>
    <w:rsid w:val="00916ACA"/>
    <w:pPr>
      <w:tabs>
        <w:tab w:val="center" w:pos="4536"/>
        <w:tab w:val="right" w:pos="9072"/>
      </w:tabs>
      <w:spacing w:after="0" w:line="240" w:lineRule="auto"/>
    </w:pPr>
  </w:style>
  <w:style w:type="character" w:customStyle="1" w:styleId="a6">
    <w:name w:val="Нижний колонтитул Знак"/>
    <w:basedOn w:val="a0"/>
    <w:link w:val="a5"/>
    <w:uiPriority w:val="99"/>
    <w:rsid w:val="00916ACA"/>
  </w:style>
  <w:style w:type="table" w:styleId="a7">
    <w:name w:val="Table Grid"/>
    <w:basedOn w:val="a1"/>
    <w:uiPriority w:val="59"/>
    <w:rsid w:val="00DA6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62C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7F16"/>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a4"/>
    <w:uiPriority w:val="99"/>
    <w:unhideWhenUsed/>
    <w:rsid w:val="00916ACA"/>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916ACA"/>
  </w:style>
  <w:style w:type="paragraph" w:styleId="a5">
    <w:name w:val="footer"/>
    <w:basedOn w:val="a"/>
    <w:link w:val="a6"/>
    <w:uiPriority w:val="99"/>
    <w:unhideWhenUsed/>
    <w:rsid w:val="00916ACA"/>
    <w:pPr>
      <w:tabs>
        <w:tab w:val="center" w:pos="4536"/>
        <w:tab w:val="right" w:pos="9072"/>
      </w:tabs>
      <w:spacing w:after="0" w:line="240" w:lineRule="auto"/>
    </w:pPr>
  </w:style>
  <w:style w:type="character" w:customStyle="1" w:styleId="a6">
    <w:name w:val="Нижний колонтитул Знак"/>
    <w:basedOn w:val="a0"/>
    <w:link w:val="a5"/>
    <w:uiPriority w:val="99"/>
    <w:rsid w:val="00916ACA"/>
  </w:style>
  <w:style w:type="table" w:styleId="a7">
    <w:name w:val="Table Grid"/>
    <w:basedOn w:val="a1"/>
    <w:uiPriority w:val="59"/>
    <w:rsid w:val="00DA6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62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68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4979</Words>
  <Characters>28381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Bolsh1</dc:creator>
  <cp:lastModifiedBy>Александра</cp:lastModifiedBy>
  <cp:revision>3</cp:revision>
  <dcterms:created xsi:type="dcterms:W3CDTF">2017-10-23T20:27:00Z</dcterms:created>
  <dcterms:modified xsi:type="dcterms:W3CDTF">2017-10-24T12:08:00Z</dcterms:modified>
</cp:coreProperties>
</file>